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63" w:rsidRPr="0093103B" w:rsidRDefault="00641463" w:rsidP="00641463">
      <w:pPr>
        <w:spacing w:after="0" w:line="240" w:lineRule="auto"/>
        <w:jc w:val="center"/>
        <w:rPr>
          <w:b/>
          <w:smallCaps/>
          <w:sz w:val="36"/>
        </w:rPr>
      </w:pPr>
      <w:r w:rsidRPr="0093103B">
        <w:rPr>
          <w:b/>
          <w:smallCaps/>
          <w:sz w:val="36"/>
        </w:rPr>
        <w:t>SYLABUS</w:t>
      </w:r>
    </w:p>
    <w:p w:rsidR="00641463" w:rsidRPr="0093103B" w:rsidRDefault="00641463" w:rsidP="00641463">
      <w:pPr>
        <w:spacing w:after="0" w:line="240" w:lineRule="exact"/>
        <w:jc w:val="center"/>
        <w:rPr>
          <w:b/>
          <w:smallCaps/>
          <w:szCs w:val="24"/>
        </w:rPr>
      </w:pPr>
      <w:r w:rsidRPr="0093103B">
        <w:rPr>
          <w:b/>
          <w:smallCaps/>
          <w:szCs w:val="24"/>
        </w:rPr>
        <w:t xml:space="preserve">dotyczy cyklu kształcenia  </w:t>
      </w:r>
      <w:r w:rsidR="001D2DA0">
        <w:rPr>
          <w:smallCaps/>
          <w:szCs w:val="24"/>
        </w:rPr>
        <w:t>2016/17</w:t>
      </w:r>
      <w:r w:rsidR="00874912" w:rsidRPr="0093103B">
        <w:rPr>
          <w:smallCaps/>
          <w:szCs w:val="24"/>
        </w:rPr>
        <w:t xml:space="preserve"> -201</w:t>
      </w:r>
      <w:r w:rsidR="00C665AE">
        <w:rPr>
          <w:smallCaps/>
          <w:szCs w:val="24"/>
        </w:rPr>
        <w:t>7</w:t>
      </w:r>
      <w:r w:rsidR="00874912" w:rsidRPr="0093103B">
        <w:rPr>
          <w:smallCaps/>
          <w:szCs w:val="24"/>
        </w:rPr>
        <w:t>/1</w:t>
      </w:r>
      <w:r w:rsidR="00C665AE">
        <w:rPr>
          <w:smallCaps/>
          <w:szCs w:val="24"/>
        </w:rPr>
        <w:t>8</w:t>
      </w:r>
      <w:r w:rsidR="00874912" w:rsidRPr="0093103B">
        <w:rPr>
          <w:smallCaps/>
          <w:szCs w:val="24"/>
        </w:rPr>
        <w:t xml:space="preserve"> </w:t>
      </w:r>
    </w:p>
    <w:p w:rsidR="00641463" w:rsidRPr="0093103B" w:rsidRDefault="00641463" w:rsidP="00641463">
      <w:pPr>
        <w:spacing w:after="0" w:line="240" w:lineRule="exact"/>
        <w:rPr>
          <w:sz w:val="20"/>
          <w:szCs w:val="20"/>
        </w:rPr>
      </w:pPr>
      <w:r w:rsidRPr="0093103B">
        <w:tab/>
      </w:r>
      <w:r w:rsidRPr="0093103B">
        <w:tab/>
      </w:r>
      <w:r w:rsidRPr="0093103B">
        <w:tab/>
      </w:r>
      <w:r w:rsidRPr="0093103B">
        <w:tab/>
      </w:r>
      <w:r w:rsidRPr="0093103B">
        <w:tab/>
      </w:r>
      <w:r w:rsidRPr="0093103B">
        <w:tab/>
      </w:r>
      <w:r w:rsidRPr="0093103B">
        <w:tab/>
      </w:r>
      <w:r w:rsidRPr="0093103B">
        <w:tab/>
      </w:r>
      <w:r w:rsidRPr="0093103B">
        <w:rPr>
          <w:i/>
          <w:sz w:val="20"/>
          <w:szCs w:val="20"/>
        </w:rPr>
        <w:t>(skrajne daty</w:t>
      </w:r>
      <w:r w:rsidRPr="0093103B">
        <w:t>)</w:t>
      </w:r>
    </w:p>
    <w:p w:rsidR="00641463" w:rsidRPr="0093103B" w:rsidRDefault="00641463" w:rsidP="00641463">
      <w:pPr>
        <w:spacing w:after="0" w:line="240" w:lineRule="auto"/>
        <w:rPr>
          <w:sz w:val="20"/>
          <w:szCs w:val="20"/>
        </w:rPr>
      </w:pPr>
    </w:p>
    <w:p w:rsidR="00641463" w:rsidRPr="0093103B" w:rsidRDefault="00641463" w:rsidP="00641463">
      <w:pPr>
        <w:pStyle w:val="Punktygwne"/>
        <w:numPr>
          <w:ilvl w:val="1"/>
          <w:numId w:val="4"/>
        </w:numPr>
        <w:spacing w:before="0" w:after="0"/>
      </w:pPr>
      <w:r w:rsidRPr="0093103B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BF3D1F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 xml:space="preserve">Lektorat języka </w:t>
            </w:r>
            <w:r w:rsidR="00BF3D1F">
              <w:rPr>
                <w:color w:val="auto"/>
                <w:szCs w:val="20"/>
              </w:rPr>
              <w:t>niemieckiego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641463" w:rsidRPr="0093103B" w:rsidRDefault="0099692A" w:rsidP="00641463">
            <w:pPr>
              <w:pStyle w:val="Odpowiedzi"/>
              <w:rPr>
                <w:color w:val="auto"/>
                <w:sz w:val="22"/>
              </w:rPr>
            </w:pPr>
            <w:r w:rsidRPr="0093103B">
              <w:rPr>
                <w:color w:val="auto"/>
                <w:sz w:val="22"/>
              </w:rPr>
              <w:t>PRA01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641463">
            <w:pPr>
              <w:pStyle w:val="Odpowiedzi"/>
              <w:rPr>
                <w:color w:val="auto"/>
                <w:szCs w:val="20"/>
              </w:rPr>
            </w:pPr>
            <w:r w:rsidRPr="0093103B">
              <w:rPr>
                <w:color w:val="auto"/>
                <w:szCs w:val="20"/>
              </w:rPr>
              <w:t>Wydział Prawa i Administracji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642612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>Centrum Języków Obcych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1463" w:rsidRPr="0093103B" w:rsidRDefault="008B41E7" w:rsidP="00641463">
            <w:pPr>
              <w:pStyle w:val="Odpowiedzi"/>
              <w:rPr>
                <w:color w:val="auto"/>
                <w:sz w:val="22"/>
              </w:rPr>
            </w:pPr>
            <w:r w:rsidRPr="0093103B">
              <w:rPr>
                <w:color w:val="auto"/>
                <w:sz w:val="22"/>
              </w:rPr>
              <w:t>Administracja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641463" w:rsidRPr="0093103B" w:rsidRDefault="008B41E7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 xml:space="preserve">1-go stopnia 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 xml:space="preserve">Ogólnoakademicki 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1463" w:rsidRPr="0093103B" w:rsidRDefault="003C2103" w:rsidP="006C2C59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 xml:space="preserve">Studia </w:t>
            </w:r>
            <w:r w:rsidR="00AE2FD9">
              <w:rPr>
                <w:color w:val="auto"/>
                <w:szCs w:val="20"/>
              </w:rPr>
              <w:t>nie</w:t>
            </w:r>
            <w:r w:rsidRPr="0093103B">
              <w:rPr>
                <w:color w:val="auto"/>
                <w:szCs w:val="20"/>
              </w:rPr>
              <w:t>stacjonarne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641463" w:rsidRPr="0093103B" w:rsidRDefault="008B41E7" w:rsidP="00227681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>Rok I</w:t>
            </w:r>
            <w:r w:rsidR="00227681" w:rsidRPr="0093103B">
              <w:rPr>
                <w:color w:val="auto"/>
                <w:szCs w:val="20"/>
              </w:rPr>
              <w:t>I semestr 3</w:t>
            </w:r>
            <w:r w:rsidR="00641463" w:rsidRPr="0093103B">
              <w:rPr>
                <w:color w:val="auto"/>
                <w:szCs w:val="20"/>
              </w:rPr>
              <w:t xml:space="preserve">, </w:t>
            </w:r>
            <w:r w:rsidR="00227681" w:rsidRPr="0093103B">
              <w:rPr>
                <w:color w:val="auto"/>
                <w:szCs w:val="20"/>
              </w:rPr>
              <w:t>4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>Ćwiczenia</w:t>
            </w:r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1463" w:rsidRPr="0093103B" w:rsidRDefault="00641463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93103B">
              <w:rPr>
                <w:color w:val="auto"/>
                <w:szCs w:val="20"/>
              </w:rPr>
              <w:t xml:space="preserve">mgr </w:t>
            </w:r>
            <w:r w:rsidR="00575E47">
              <w:rPr>
                <w:szCs w:val="20"/>
              </w:rPr>
              <w:t>A. Jasińska-Micał</w:t>
            </w:r>
            <w:bookmarkStart w:id="0" w:name="_GoBack"/>
            <w:bookmarkEnd w:id="0"/>
          </w:p>
        </w:tc>
      </w:tr>
      <w:tr w:rsidR="00641463" w:rsidRPr="0093103B">
        <w:tc>
          <w:tcPr>
            <w:tcW w:w="2694" w:type="dxa"/>
            <w:vAlign w:val="center"/>
          </w:tcPr>
          <w:p w:rsidR="00641463" w:rsidRPr="0093103B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1463" w:rsidRPr="0093103B" w:rsidRDefault="00C665AE" w:rsidP="00C665AE">
            <w:pPr>
              <w:pStyle w:val="Odpowiedzi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mgr Grażyna Barańska</w:t>
            </w:r>
          </w:p>
        </w:tc>
      </w:tr>
    </w:tbl>
    <w:p w:rsidR="00641463" w:rsidRPr="0093103B" w:rsidRDefault="00641463" w:rsidP="00641463">
      <w:pPr>
        <w:pStyle w:val="Podpunkty"/>
        <w:ind w:left="0"/>
      </w:pPr>
      <w:r w:rsidRPr="0093103B">
        <w:t xml:space="preserve">* </w:t>
      </w:r>
      <w:r w:rsidRPr="0093103B">
        <w:rPr>
          <w:i/>
        </w:rPr>
        <w:t xml:space="preserve">- </w:t>
      </w:r>
      <w:r w:rsidRPr="0093103B">
        <w:rPr>
          <w:b w:val="0"/>
          <w:i/>
        </w:rPr>
        <w:t>zgodnie z ustaleniami na wydziale</w:t>
      </w:r>
    </w:p>
    <w:p w:rsidR="00641463" w:rsidRPr="0093103B" w:rsidRDefault="00641463" w:rsidP="00641463">
      <w:pPr>
        <w:pStyle w:val="Podpunkty"/>
        <w:ind w:left="0"/>
      </w:pPr>
    </w:p>
    <w:p w:rsidR="00641463" w:rsidRPr="0093103B" w:rsidRDefault="00641463" w:rsidP="00641463">
      <w:pPr>
        <w:pStyle w:val="Podpunkty"/>
        <w:ind w:left="0"/>
      </w:pPr>
      <w:r w:rsidRPr="0093103B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641463" w:rsidRPr="0093103B" w:rsidTr="0087491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Wykł.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Nagwkitablic"/>
              <w:rPr>
                <w:sz w:val="22"/>
              </w:rPr>
            </w:pPr>
            <w:r w:rsidRPr="0093103B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93103B" w:rsidRDefault="00641463" w:rsidP="00641463">
            <w:pPr>
              <w:pStyle w:val="Nagwkitablic"/>
              <w:rPr>
                <w:b/>
                <w:sz w:val="22"/>
              </w:rPr>
            </w:pPr>
            <w:r w:rsidRPr="0093103B">
              <w:rPr>
                <w:b/>
                <w:sz w:val="22"/>
              </w:rPr>
              <w:t>Liczba pkt ECTS</w:t>
            </w:r>
          </w:p>
        </w:tc>
      </w:tr>
      <w:tr w:rsidR="00641463" w:rsidRPr="0093103B" w:rsidTr="00874912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874912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60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93103B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93103B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93103B" w:rsidRDefault="006B1582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93103B">
              <w:rPr>
                <w:sz w:val="22"/>
                <w:szCs w:val="22"/>
              </w:rPr>
              <w:t>4</w:t>
            </w:r>
          </w:p>
        </w:tc>
      </w:tr>
    </w:tbl>
    <w:p w:rsidR="00641463" w:rsidRPr="0093103B" w:rsidRDefault="00641463" w:rsidP="00641463">
      <w:pPr>
        <w:pStyle w:val="Podpunkty"/>
        <w:rPr>
          <w:sz w:val="16"/>
          <w:szCs w:val="22"/>
          <w:lang w:eastAsia="en-US"/>
        </w:rPr>
      </w:pPr>
    </w:p>
    <w:p w:rsidR="00641463" w:rsidRPr="0093103B" w:rsidRDefault="00641463" w:rsidP="00641463">
      <w:pPr>
        <w:pStyle w:val="Punktygwne"/>
        <w:spacing w:before="0" w:after="0"/>
        <w:rPr>
          <w:smallCaps w:val="0"/>
          <w:sz w:val="20"/>
          <w:szCs w:val="20"/>
        </w:rPr>
      </w:pP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93103B">
        <w:rPr>
          <w:smallCaps w:val="0"/>
          <w:sz w:val="20"/>
          <w:szCs w:val="20"/>
        </w:rPr>
        <w:t>1.</w:t>
      </w:r>
      <w:r w:rsidRPr="0093103B">
        <w:rPr>
          <w:smallCaps w:val="0"/>
          <w:sz w:val="22"/>
        </w:rPr>
        <w:t xml:space="preserve">3.  Sposób realizacji zajęć  </w:t>
      </w:r>
    </w:p>
    <w:p w:rsidR="00641463" w:rsidRPr="0093103B" w:rsidRDefault="00641463" w:rsidP="00641463">
      <w:pPr>
        <w:autoSpaceDE w:val="0"/>
        <w:autoSpaceDN w:val="0"/>
        <w:adjustRightInd w:val="0"/>
        <w:spacing w:after="0" w:line="240" w:lineRule="auto"/>
      </w:pPr>
      <w:r w:rsidRPr="0093103B">
        <w:rPr>
          <w:rFonts w:ascii="Wingdings" w:eastAsia="Times New Roman" w:hAnsi="Wingdings" w:cs="Wingdings"/>
          <w:sz w:val="26"/>
          <w:szCs w:val="26"/>
          <w:lang w:eastAsia="pl-PL"/>
        </w:rPr>
        <w:t></w:t>
      </w:r>
      <w:r w:rsidRPr="0093103B">
        <w:t xml:space="preserve"> zajęcia w formie tradycyjnej 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93103B">
        <w:rPr>
          <w:rFonts w:ascii="MS Gothic" w:eastAsia="MS Gothic" w:hAnsi="MS Gothic" w:hint="eastAsia"/>
          <w:b w:val="0"/>
        </w:rPr>
        <w:t>☐</w:t>
      </w:r>
      <w:r w:rsidRPr="0093103B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641463" w:rsidRPr="0093103B" w:rsidRDefault="00641463" w:rsidP="00641463">
      <w:pPr>
        <w:pStyle w:val="Punktygwne"/>
        <w:spacing w:before="0" w:after="0"/>
        <w:rPr>
          <w:smallCaps w:val="0"/>
          <w:sz w:val="22"/>
        </w:rPr>
      </w:pPr>
    </w:p>
    <w:p w:rsidR="00641463" w:rsidRPr="0093103B" w:rsidRDefault="00641463" w:rsidP="00641463">
      <w:pPr>
        <w:pStyle w:val="Punktygwne"/>
        <w:spacing w:before="0" w:after="0"/>
        <w:rPr>
          <w:smallCaps w:val="0"/>
          <w:sz w:val="22"/>
        </w:rPr>
      </w:pPr>
      <w:r w:rsidRPr="0093103B">
        <w:rPr>
          <w:smallCaps w:val="0"/>
          <w:sz w:val="22"/>
        </w:rPr>
        <w:t>1.4. Forma zaliczenia przedmiotu/ modułu</w:t>
      </w:r>
      <w:r w:rsidRPr="0093103B">
        <w:rPr>
          <w:b w:val="0"/>
          <w:smallCaps w:val="0"/>
          <w:sz w:val="22"/>
        </w:rPr>
        <w:t xml:space="preserve"> ( z toku) </w:t>
      </w:r>
      <w:r w:rsidRPr="0093103B">
        <w:rPr>
          <w:b w:val="0"/>
          <w:i/>
          <w:smallCaps w:val="0"/>
          <w:sz w:val="22"/>
        </w:rPr>
        <w:t xml:space="preserve">( egzamin, </w:t>
      </w:r>
      <w:r w:rsidRPr="0093103B">
        <w:rPr>
          <w:b w:val="0"/>
          <w:i/>
          <w:smallCaps w:val="0"/>
          <w:sz w:val="22"/>
          <w:u w:val="single"/>
        </w:rPr>
        <w:t>zaliczenie z oceną</w:t>
      </w:r>
      <w:r w:rsidRPr="0093103B">
        <w:rPr>
          <w:b w:val="0"/>
          <w:i/>
          <w:smallCaps w:val="0"/>
          <w:sz w:val="22"/>
        </w:rPr>
        <w:t>, zaliczenie bez oceny</w:t>
      </w:r>
      <w:r w:rsidRPr="0093103B">
        <w:rPr>
          <w:b w:val="0"/>
          <w:smallCaps w:val="0"/>
          <w:sz w:val="22"/>
        </w:rPr>
        <w:t>)</w:t>
      </w:r>
    </w:p>
    <w:p w:rsidR="00641463" w:rsidRPr="0093103B" w:rsidRDefault="00641463" w:rsidP="00641463">
      <w:pPr>
        <w:pStyle w:val="Punktygwne"/>
        <w:spacing w:before="0" w:after="0"/>
        <w:rPr>
          <w:b w:val="0"/>
        </w:rPr>
      </w:pPr>
    </w:p>
    <w:p w:rsidR="00641463" w:rsidRPr="0093103B" w:rsidRDefault="00641463" w:rsidP="00641463">
      <w:pPr>
        <w:pStyle w:val="Punktygwne"/>
        <w:spacing w:before="0" w:after="0"/>
        <w:rPr>
          <w:szCs w:val="24"/>
        </w:rPr>
      </w:pPr>
      <w:r w:rsidRPr="0093103B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641463" w:rsidRPr="0093103B">
        <w:tc>
          <w:tcPr>
            <w:tcW w:w="9778" w:type="dxa"/>
          </w:tcPr>
          <w:p w:rsidR="00641463" w:rsidRPr="0093103B" w:rsidRDefault="00641463" w:rsidP="00641463">
            <w:pPr>
              <w:snapToGrid w:val="0"/>
              <w:spacing w:line="2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Znajomość języka </w:t>
            </w:r>
            <w:r w:rsidR="00F01AB0">
              <w:rPr>
                <w:rFonts w:ascii="Times New Roman" w:hAnsi="Times New Roman"/>
                <w:bCs/>
                <w:sz w:val="20"/>
                <w:szCs w:val="20"/>
              </w:rPr>
              <w:t>niemieckiego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 na poziomie B1+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641463" w:rsidRPr="0093103B" w:rsidRDefault="00641463" w:rsidP="00641463">
      <w:pPr>
        <w:pStyle w:val="Punktygwne"/>
        <w:spacing w:before="0" w:after="0"/>
        <w:rPr>
          <w:b w:val="0"/>
        </w:rPr>
      </w:pPr>
    </w:p>
    <w:p w:rsidR="00641463" w:rsidRPr="0093103B" w:rsidRDefault="00641463" w:rsidP="00641463">
      <w:pPr>
        <w:pStyle w:val="Punktygwne"/>
        <w:numPr>
          <w:ilvl w:val="0"/>
          <w:numId w:val="1"/>
        </w:numPr>
        <w:spacing w:before="0" w:after="0"/>
      </w:pPr>
      <w:r w:rsidRPr="0093103B">
        <w:t xml:space="preserve"> cele, efekty kształcenia , treści Programowe i stosowane metody Dydaktyczne</w:t>
      </w:r>
    </w:p>
    <w:p w:rsidR="00641463" w:rsidRPr="0093103B" w:rsidRDefault="00641463" w:rsidP="00641463">
      <w:pPr>
        <w:pStyle w:val="Punktygwne"/>
        <w:spacing w:before="0" w:after="0"/>
      </w:pPr>
    </w:p>
    <w:p w:rsidR="00641463" w:rsidRPr="0093103B" w:rsidRDefault="00641463" w:rsidP="00641463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93103B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6B1582" w:rsidRPr="0093103B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3103B">
              <w:rPr>
                <w:b w:val="0"/>
              </w:rPr>
              <w:t xml:space="preserve">C1 </w:t>
            </w:r>
          </w:p>
        </w:tc>
        <w:tc>
          <w:tcPr>
            <w:tcW w:w="9103" w:type="dxa"/>
          </w:tcPr>
          <w:p w:rsidR="006B1582" w:rsidRPr="0093103B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</w:t>
            </w:r>
            <w:r w:rsidR="00DD4670" w:rsidRPr="0093103B">
              <w:rPr>
                <w:rFonts w:ascii="Times New Roman" w:hAnsi="Times New Roman"/>
                <w:sz w:val="20"/>
                <w:szCs w:val="20"/>
              </w:rPr>
              <w:t>i komunikacyjnej na poziomie B2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6B1582" w:rsidRPr="0093103B" w:rsidTr="008E0E0D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Cele"/>
              <w:spacing w:before="40" w:after="40"/>
              <w:ind w:left="0" w:firstLine="0"/>
              <w:jc w:val="left"/>
            </w:pPr>
            <w:r w:rsidRPr="0093103B">
              <w:rPr>
                <w:b/>
              </w:rPr>
              <w:t>C2</w:t>
            </w:r>
          </w:p>
        </w:tc>
        <w:tc>
          <w:tcPr>
            <w:tcW w:w="9103" w:type="dxa"/>
            <w:vAlign w:val="center"/>
          </w:tcPr>
          <w:p w:rsidR="006B1582" w:rsidRPr="0093103B" w:rsidRDefault="006B1582" w:rsidP="00227681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Wykształcenie kompetencji językowej umożliwiającej efektywną komunikację w sytuacjach dnia codziennego jak i płynne i poprawne posługiwanie się językiem </w:t>
            </w:r>
            <w:r w:rsidR="005072B7">
              <w:rPr>
                <w:rFonts w:ascii="Times New Roman" w:hAnsi="Times New Roman"/>
                <w:sz w:val="20"/>
                <w:szCs w:val="20"/>
              </w:rPr>
              <w:t>niemiecki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m do celów zawodowych i</w:t>
            </w:r>
            <w:r w:rsidR="00227681" w:rsidRPr="0093103B">
              <w:rPr>
                <w:rFonts w:ascii="Times New Roman" w:hAnsi="Times New Roman"/>
                <w:sz w:val="20"/>
                <w:szCs w:val="20"/>
              </w:rPr>
              <w:t>  n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aukowych.</w:t>
            </w:r>
          </w:p>
        </w:tc>
      </w:tr>
      <w:tr w:rsidR="006B1582" w:rsidRPr="0093103B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3103B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6B1582" w:rsidRPr="0093103B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</w:tc>
      </w:tr>
      <w:tr w:rsidR="006B1582" w:rsidRPr="0093103B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3103B">
              <w:rPr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:rsidR="006B1582" w:rsidRPr="0093103B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Utrwalenie słownictwa ogólnego oraz poszerzenie słownictwa specjalistycznego (słownictwa z zakresu prawa).</w:t>
            </w:r>
          </w:p>
        </w:tc>
      </w:tr>
      <w:tr w:rsidR="006B1582" w:rsidRPr="0093103B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3103B">
              <w:rPr>
                <w:b w:val="0"/>
              </w:rPr>
              <w:lastRenderedPageBreak/>
              <w:t>C5</w:t>
            </w:r>
          </w:p>
        </w:tc>
        <w:tc>
          <w:tcPr>
            <w:tcW w:w="9103" w:type="dxa"/>
            <w:vAlign w:val="center"/>
          </w:tcPr>
          <w:p w:rsidR="006B1582" w:rsidRPr="0093103B" w:rsidRDefault="006B1582" w:rsidP="006B1582">
            <w:pPr>
              <w:pStyle w:val="Akapitzlist1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  <w:tr w:rsidR="006B1582" w:rsidRPr="0093103B">
        <w:tc>
          <w:tcPr>
            <w:tcW w:w="675" w:type="dxa"/>
            <w:vAlign w:val="center"/>
          </w:tcPr>
          <w:p w:rsidR="006B1582" w:rsidRPr="0093103B" w:rsidRDefault="006B1582" w:rsidP="006B1582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3103B">
              <w:rPr>
                <w:b w:val="0"/>
              </w:rPr>
              <w:t>C6</w:t>
            </w:r>
          </w:p>
        </w:tc>
        <w:tc>
          <w:tcPr>
            <w:tcW w:w="9103" w:type="dxa"/>
            <w:vAlign w:val="center"/>
          </w:tcPr>
          <w:p w:rsidR="006B1582" w:rsidRPr="0093103B" w:rsidRDefault="006B1582" w:rsidP="009F7EA6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93103B">
              <w:rPr>
                <w:b w:val="0"/>
                <w:sz w:val="20"/>
              </w:rPr>
              <w:t xml:space="preserve">6. Znalezienie źródła </w:t>
            </w:r>
            <w:r w:rsidR="009F7EA6">
              <w:rPr>
                <w:b w:val="0"/>
                <w:sz w:val="20"/>
              </w:rPr>
              <w:t>niemiec</w:t>
            </w:r>
            <w:r w:rsidRPr="0093103B">
              <w:rPr>
                <w:b w:val="0"/>
                <w:sz w:val="20"/>
              </w:rPr>
              <w:t>kojęzycznego w celu zilustrowania tematu opracowanego w języku polskim (przypisy i bibliografia).</w:t>
            </w:r>
          </w:p>
        </w:tc>
      </w:tr>
    </w:tbl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641463" w:rsidRPr="0093103B" w:rsidRDefault="00641463" w:rsidP="00641463">
      <w:pPr>
        <w:pStyle w:val="Punktygwne"/>
        <w:spacing w:before="0" w:after="0"/>
      </w:pPr>
      <w:r w:rsidRPr="0093103B">
        <w:rPr>
          <w:b w:val="0"/>
        </w:rPr>
        <w:t xml:space="preserve">3.2  </w:t>
      </w:r>
      <w:r w:rsidRPr="0093103B">
        <w:t xml:space="preserve">Efekty kształcenia dla przedmiotu/ Modułu  ( </w:t>
      </w:r>
      <w:r w:rsidRPr="0093103B">
        <w:rPr>
          <w:i/>
        </w:rPr>
        <w:t>wypełnia koordynator</w:t>
      </w:r>
      <w:r w:rsidRPr="0093103B">
        <w:t>)</w:t>
      </w:r>
    </w:p>
    <w:p w:rsidR="00076EDE" w:rsidRPr="0093103B" w:rsidRDefault="00076EDE" w:rsidP="00641463">
      <w:pPr>
        <w:pStyle w:val="Punktygwne"/>
        <w:spacing w:before="0"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379"/>
        <w:gridCol w:w="1640"/>
      </w:tblGrid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smallCaps w:val="0"/>
                <w:sz w:val="22"/>
              </w:rPr>
              <w:t>EK</w:t>
            </w:r>
            <w:r w:rsidRPr="0093103B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93103B">
              <w:rPr>
                <w:smallCaps w:val="0"/>
                <w:sz w:val="22"/>
              </w:rPr>
              <w:t>(KEK)</w:t>
            </w: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076EDE" w:rsidRPr="0093103B" w:rsidRDefault="00076EDE" w:rsidP="00F460D0">
            <w:pPr>
              <w:rPr>
                <w:b/>
                <w:bCs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Po zakończeniu zajęć student:</w:t>
            </w: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076EDE" w:rsidRPr="0093103B" w:rsidRDefault="00076EDE" w:rsidP="00F460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3103B">
              <w:rPr>
                <w:rFonts w:ascii="Times New Roman" w:hAnsi="Times New Roman"/>
                <w:sz w:val="20"/>
                <w:szCs w:val="20"/>
                <w:u w:val="single"/>
              </w:rPr>
              <w:t>w zakresie wiedzy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</w:t>
            </w:r>
            <w:r w:rsidRPr="0093103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379" w:type="dxa"/>
          </w:tcPr>
          <w:p w:rsidR="00076EDE" w:rsidRPr="0093103B" w:rsidRDefault="00076EDE" w:rsidP="005072B7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b/>
                <w:sz w:val="20"/>
                <w:szCs w:val="20"/>
              </w:rPr>
              <w:t xml:space="preserve">zna język </w:t>
            </w:r>
            <w:r w:rsidR="005072B7">
              <w:rPr>
                <w:rFonts w:ascii="Times New Roman" w:hAnsi="Times New Roman"/>
                <w:b/>
                <w:sz w:val="20"/>
                <w:szCs w:val="20"/>
              </w:rPr>
              <w:t>niemiecki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w zakresie nauk prawnych i administracyjno-prawnych zgodnie z wymaganiami określonymi dla poziomu B2 ESOKJ</w:t>
            </w:r>
            <w:r w:rsidR="004270C0" w:rsidRPr="009310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93103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K_WO5</w:t>
            </w:r>
            <w:r w:rsidRPr="0093103B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</w:t>
            </w:r>
          </w:p>
          <w:p w:rsidR="00076EDE" w:rsidRPr="0093103B" w:rsidRDefault="00076EDE" w:rsidP="00F460D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076EDE" w:rsidRPr="0093103B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3103B">
              <w:rPr>
                <w:rFonts w:ascii="Times New Roman" w:hAnsi="Times New Roman"/>
                <w:sz w:val="20"/>
                <w:szCs w:val="20"/>
                <w:u w:val="single"/>
              </w:rPr>
              <w:t>w zakresie umiejętności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</w:t>
            </w:r>
            <w:r w:rsidRPr="0093103B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6379" w:type="dxa"/>
          </w:tcPr>
          <w:p w:rsidR="00076EDE" w:rsidRPr="0093103B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potrafi przygotować w języku </w:t>
            </w:r>
            <w:r w:rsidR="005072B7">
              <w:rPr>
                <w:rFonts w:ascii="Times New Roman" w:hAnsi="Times New Roman"/>
                <w:sz w:val="20"/>
                <w:szCs w:val="20"/>
              </w:rPr>
              <w:t>niemiecki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m prezentację ustną w zakresie prac badawczych wykorzystując różne środki komunikacji</w:t>
            </w:r>
            <w:r w:rsidR="004270C0" w:rsidRPr="009310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93103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K_U12</w:t>
            </w:r>
            <w:r w:rsidRPr="0093103B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</w:t>
            </w:r>
          </w:p>
          <w:p w:rsidR="00076EDE" w:rsidRPr="0093103B" w:rsidRDefault="00076EDE" w:rsidP="00F460D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</w:t>
            </w:r>
            <w:r w:rsidRPr="0093103B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6379" w:type="dxa"/>
          </w:tcPr>
          <w:p w:rsidR="00076EDE" w:rsidRPr="0093103B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posługuje się terminologią specjalistyczną i wykorzystuje literaturę naukową w zakresie nauk prawnych w języku </w:t>
            </w:r>
            <w:r w:rsidR="005072B7">
              <w:rPr>
                <w:rFonts w:ascii="Times New Roman" w:hAnsi="Times New Roman"/>
                <w:sz w:val="20"/>
                <w:szCs w:val="20"/>
              </w:rPr>
              <w:t>niemiecki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m. Student potrafi opracować (przeczytać, przetłumaczyć, streścić i opowiedzieć teksty fachowe z dziedziny prawa), potrafi znaleźć źródło </w:t>
            </w:r>
            <w:r w:rsidR="005072B7">
              <w:rPr>
                <w:rFonts w:ascii="Times New Roman" w:hAnsi="Times New Roman"/>
                <w:sz w:val="20"/>
                <w:szCs w:val="20"/>
              </w:rPr>
              <w:t>niemieckojęzyczne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w celu zilustrowania tematu opracowanego w języku polskim (przypisy i bibliografia). 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rPr>
                <w:bCs/>
                <w:sz w:val="20"/>
                <w:szCs w:val="20"/>
              </w:rPr>
            </w:pPr>
            <w:r w:rsidRPr="0093103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K_U13</w:t>
            </w:r>
            <w:r w:rsidRPr="0093103B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+++</w:t>
            </w:r>
          </w:p>
        </w:tc>
      </w:tr>
      <w:tr w:rsidR="00076EDE" w:rsidRPr="0093103B" w:rsidTr="00F460D0"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076EDE" w:rsidRPr="0093103B" w:rsidRDefault="00076EDE" w:rsidP="00F460D0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- w zakresie kompetencji społecznych: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76EDE" w:rsidRPr="0093103B" w:rsidTr="00F460D0">
        <w:trPr>
          <w:trHeight w:val="908"/>
        </w:trPr>
        <w:tc>
          <w:tcPr>
            <w:tcW w:w="1701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379" w:type="dxa"/>
          </w:tcPr>
          <w:p w:rsidR="00076EDE" w:rsidRPr="0093103B" w:rsidRDefault="00076EDE" w:rsidP="003A12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wykazuje potrzebę doskonalenia się i potrafi inspirować i organizować proces uczenia się innych osób,</w:t>
            </w:r>
            <w:r w:rsidR="004270C0" w:rsidRPr="009310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odpowiednio określa </w:t>
            </w:r>
            <w:r w:rsidR="003A127B" w:rsidRPr="0093103B">
              <w:rPr>
                <w:rFonts w:ascii="Times New Roman" w:hAnsi="Times New Roman"/>
                <w:sz w:val="20"/>
                <w:szCs w:val="20"/>
              </w:rPr>
              <w:t xml:space="preserve"> sposób realizacji zadań w grupie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640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93103B">
              <w:rPr>
                <w:smallCaps w:val="0"/>
                <w:sz w:val="22"/>
              </w:rPr>
              <w:t>K_O3 +</w:t>
            </w:r>
          </w:p>
        </w:tc>
      </w:tr>
    </w:tbl>
    <w:p w:rsidR="00076EDE" w:rsidRPr="0093103B" w:rsidRDefault="00076EDE" w:rsidP="00641463">
      <w:pPr>
        <w:pStyle w:val="Punktygwne"/>
        <w:spacing w:before="0" w:after="0"/>
      </w:pPr>
    </w:p>
    <w:p w:rsidR="00076EDE" w:rsidRPr="0093103B" w:rsidRDefault="00076EDE" w:rsidP="00641463">
      <w:pPr>
        <w:pStyle w:val="Punktygwne"/>
        <w:spacing w:before="0" w:after="0"/>
      </w:pPr>
    </w:p>
    <w:p w:rsidR="00641463" w:rsidRPr="0093103B" w:rsidRDefault="00641463" w:rsidP="00641463">
      <w:pPr>
        <w:pStyle w:val="Akapitzlist"/>
        <w:numPr>
          <w:ilvl w:val="1"/>
          <w:numId w:val="3"/>
        </w:numPr>
        <w:jc w:val="both"/>
        <w:rPr>
          <w:b/>
        </w:rPr>
      </w:pPr>
      <w:r w:rsidRPr="0093103B">
        <w:rPr>
          <w:b/>
        </w:rPr>
        <w:t>TREŚCI PROGRAMOWE (</w:t>
      </w:r>
      <w:r w:rsidRPr="0093103B">
        <w:rPr>
          <w:b/>
          <w:i/>
        </w:rPr>
        <w:t>wypełnia koordynator)</w:t>
      </w:r>
    </w:p>
    <w:p w:rsidR="00641463" w:rsidRPr="0093103B" w:rsidRDefault="00641463" w:rsidP="00641463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93103B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641463" w:rsidRPr="0093103B">
        <w:tc>
          <w:tcPr>
            <w:tcW w:w="6284" w:type="dxa"/>
          </w:tcPr>
          <w:p w:rsidR="00641463" w:rsidRPr="0093103B" w:rsidRDefault="00641463" w:rsidP="00641463">
            <w:pPr>
              <w:pStyle w:val="Akapitzlist"/>
              <w:spacing w:after="0" w:line="240" w:lineRule="auto"/>
              <w:ind w:left="708" w:hanging="708"/>
            </w:pPr>
            <w:r w:rsidRPr="0093103B">
              <w:t>Treści merytoryczne</w:t>
            </w:r>
          </w:p>
        </w:tc>
      </w:tr>
      <w:tr w:rsidR="00641463" w:rsidRPr="0093103B">
        <w:tc>
          <w:tcPr>
            <w:tcW w:w="6284" w:type="dxa"/>
          </w:tcPr>
          <w:p w:rsidR="00641463" w:rsidRPr="0093103B" w:rsidRDefault="00641463" w:rsidP="00641463">
            <w:pPr>
              <w:pStyle w:val="Akapitzlist"/>
              <w:spacing w:after="0" w:line="240" w:lineRule="auto"/>
              <w:ind w:left="0"/>
            </w:pPr>
          </w:p>
        </w:tc>
      </w:tr>
    </w:tbl>
    <w:p w:rsidR="00641463" w:rsidRPr="0093103B" w:rsidRDefault="00641463" w:rsidP="00641463"/>
    <w:p w:rsidR="00641463" w:rsidRPr="0093103B" w:rsidRDefault="00641463" w:rsidP="00641463">
      <w:pPr>
        <w:pStyle w:val="Akapitzlist"/>
        <w:numPr>
          <w:ilvl w:val="0"/>
          <w:numId w:val="2"/>
        </w:numPr>
        <w:jc w:val="both"/>
      </w:pPr>
      <w:r w:rsidRPr="0093103B">
        <w:t xml:space="preserve">Problematyka ćwiczeń audytoryjnych, konwersatoryjnych, laboratoryjnych,  zajęć praktycznych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094026" w:rsidRPr="0093103B" w:rsidTr="00094026">
        <w:tc>
          <w:tcPr>
            <w:tcW w:w="8755" w:type="dxa"/>
            <w:shd w:val="clear" w:color="auto" w:fill="auto"/>
          </w:tcPr>
          <w:p w:rsidR="00094026" w:rsidRPr="0093103B" w:rsidRDefault="00094026" w:rsidP="0064146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sz w:val="20"/>
                <w:szCs w:val="20"/>
              </w:rPr>
              <w:t>Treści merytoryczne</w:t>
            </w:r>
          </w:p>
        </w:tc>
        <w:tc>
          <w:tcPr>
            <w:tcW w:w="992" w:type="dxa"/>
            <w:shd w:val="clear" w:color="auto" w:fill="auto"/>
          </w:tcPr>
          <w:p w:rsidR="00094026" w:rsidRPr="0093103B" w:rsidRDefault="00094026" w:rsidP="00641463">
            <w:pPr>
              <w:snapToGrid w:val="0"/>
              <w:jc w:val="both"/>
              <w:rPr>
                <w:sz w:val="20"/>
                <w:szCs w:val="20"/>
              </w:rPr>
            </w:pPr>
            <w:r w:rsidRPr="0093103B">
              <w:rPr>
                <w:sz w:val="20"/>
                <w:szCs w:val="20"/>
              </w:rPr>
              <w:t>Godziny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Semestr 3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ind w:firstLine="432"/>
              <w:rPr>
                <w:sz w:val="18"/>
                <w:szCs w:val="18"/>
              </w:rPr>
            </w:pP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AD0016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1. Dokształcanie zawodowe: oferta kursowa, wybór</w:t>
            </w:r>
            <w:r w:rsidR="005072B7">
              <w:rPr>
                <w:sz w:val="18"/>
                <w:szCs w:val="18"/>
              </w:rPr>
              <w:t xml:space="preserve"> b</w:t>
            </w:r>
            <w:r w:rsidRPr="0093103B">
              <w:rPr>
                <w:sz w:val="18"/>
                <w:szCs w:val="18"/>
              </w:rPr>
              <w:t>ofert, koszty</w:t>
            </w:r>
            <w:r w:rsidR="00AD0016" w:rsidRPr="0093103B">
              <w:rPr>
                <w:sz w:val="18"/>
                <w:szCs w:val="18"/>
              </w:rPr>
              <w:t>, zgłoszenie mailem i telefonicznie</w:t>
            </w:r>
            <w:r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rPr>
          <w:trHeight w:val="679"/>
        </w:trPr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2. Wybrane wydarzenia w kraju i na świecie: rozumienie wiadomości w mediach.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lastRenderedPageBreak/>
              <w:t>3. Prezentacja informacji wyszukanych w mediach.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4. Niezwykłe wydarzenia, porównanie zachodzących zmian, wyrażanie podziwu lub uznania, przypuszczenia. 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5. Administracja: władza, struktura, kompetencje.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F126D2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6. Prawo administracyjne</w:t>
            </w:r>
            <w:r w:rsidR="00AD0016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7. Sądy administracyjne, kompetencje</w:t>
            </w:r>
            <w:r w:rsidR="00AD0016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8. Język prawa deliktowego: definicja deliktu, rodzaje deliktów.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9. Odpowiedzialność deliktowa, zaniedbanie i obowiązek zachowania staranności</w:t>
            </w:r>
            <w:r w:rsidR="00AD0016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AD0016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10. Rozumienie kontraktów: elementy kontraktu, styl pisemnych kontraktów. 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11. Struktura kontraktu i rozumienie jego poszczególnych części.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12. Struktura kontraktu i rozumienie jego poszczególnych części.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F126D2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13. Unia Europejska: historia, cele, </w:t>
            </w:r>
            <w:r w:rsidR="00F126D2" w:rsidRPr="0093103B">
              <w:rPr>
                <w:sz w:val="18"/>
                <w:szCs w:val="18"/>
              </w:rPr>
              <w:t xml:space="preserve">organy </w:t>
            </w:r>
            <w:r w:rsidRPr="0093103B">
              <w:rPr>
                <w:sz w:val="18"/>
                <w:szCs w:val="18"/>
              </w:rPr>
              <w:t>państwa</w:t>
            </w:r>
            <w:r w:rsidR="00F126D2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14. Instytucje Unii Europejskiej, kompetencje</w:t>
            </w:r>
            <w:r w:rsidR="00AD0016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AD0016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15. </w:t>
            </w:r>
            <w:r w:rsidR="00AD0016" w:rsidRPr="0093103B">
              <w:rPr>
                <w:sz w:val="18"/>
                <w:szCs w:val="18"/>
              </w:rPr>
              <w:t>Przykłady</w:t>
            </w:r>
            <w:r w:rsidRPr="0093103B">
              <w:rPr>
                <w:sz w:val="18"/>
                <w:szCs w:val="18"/>
              </w:rPr>
              <w:t xml:space="preserve"> umów handlowych.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b/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b/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t>30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Semestr 4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1. Rozmowa kwalifikacyjna: informowanie o odbytych kursach i otrzymanych certyfikatach. 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2. Rozmowa kwalifikacyjna: sposób zachowania i wyrażania w różnych sytuacjach życia zawodowego, zasady dobrego zachowania - różnice kulturowe.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3. Partie polityczne</w:t>
            </w:r>
            <w:r w:rsidR="006138DF" w:rsidRPr="0093103B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4. Prawo gospodarcze: rodzaje działalności gospodarczej.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5. Zakładanie i rejestracja firmy. 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6. Cechy charakterystyczne poszczególnych rodzajów firm.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AD0016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7. </w:t>
            </w:r>
            <w:r w:rsidR="00AD0016" w:rsidRPr="0093103B">
              <w:rPr>
                <w:sz w:val="18"/>
                <w:szCs w:val="18"/>
              </w:rPr>
              <w:t>D</w:t>
            </w:r>
            <w:r w:rsidRPr="0093103B">
              <w:rPr>
                <w:sz w:val="18"/>
                <w:szCs w:val="18"/>
              </w:rPr>
              <w:t>okumentacj</w:t>
            </w:r>
            <w:r w:rsidR="00AD0016" w:rsidRPr="0093103B">
              <w:rPr>
                <w:sz w:val="18"/>
                <w:szCs w:val="18"/>
              </w:rPr>
              <w:t>a</w:t>
            </w:r>
            <w:r w:rsidRPr="0093103B">
              <w:rPr>
                <w:sz w:val="18"/>
                <w:szCs w:val="18"/>
              </w:rPr>
              <w:t xml:space="preserve"> firmow</w:t>
            </w:r>
            <w:r w:rsidR="00AD0016" w:rsidRPr="0093103B">
              <w:rPr>
                <w:sz w:val="18"/>
                <w:szCs w:val="18"/>
              </w:rPr>
              <w:t>a. Protokoły, notatki, maile.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 xml:space="preserve">8. Praca licencjacka: prezentacje, pisanie streszczeń, wykorzystaniu materiałów (również w języku obcym).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9. Pisanie streszczeń w języku obcym.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10.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11.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12.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13.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14.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227681" w:rsidRPr="0093103B" w:rsidTr="00094026">
        <w:tc>
          <w:tcPr>
            <w:tcW w:w="8755" w:type="dxa"/>
            <w:shd w:val="clear" w:color="auto" w:fill="auto"/>
          </w:tcPr>
          <w:p w:rsidR="00227681" w:rsidRPr="0093103B" w:rsidRDefault="00227681" w:rsidP="00227681">
            <w:pPr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15.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227681" w:rsidRPr="0093103B" w:rsidRDefault="00227681" w:rsidP="0022768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sz w:val="18"/>
                <w:szCs w:val="18"/>
              </w:rPr>
              <w:t>2</w:t>
            </w:r>
          </w:p>
        </w:tc>
      </w:tr>
      <w:tr w:rsidR="00094026" w:rsidRPr="0093103B" w:rsidTr="00094026">
        <w:tc>
          <w:tcPr>
            <w:tcW w:w="8755" w:type="dxa"/>
            <w:shd w:val="clear" w:color="auto" w:fill="auto"/>
          </w:tcPr>
          <w:p w:rsidR="00094026" w:rsidRPr="0093103B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lastRenderedPageBreak/>
              <w:t>Suma godzin</w:t>
            </w:r>
          </w:p>
        </w:tc>
        <w:tc>
          <w:tcPr>
            <w:tcW w:w="992" w:type="dxa"/>
            <w:shd w:val="clear" w:color="auto" w:fill="auto"/>
          </w:tcPr>
          <w:p w:rsidR="00094026" w:rsidRPr="0093103B" w:rsidRDefault="00094026" w:rsidP="00A520F8">
            <w:pPr>
              <w:snapToGrid w:val="0"/>
              <w:rPr>
                <w:b/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t>30</w:t>
            </w:r>
          </w:p>
        </w:tc>
      </w:tr>
      <w:tr w:rsidR="00094026" w:rsidRPr="0093103B" w:rsidTr="00094026">
        <w:tc>
          <w:tcPr>
            <w:tcW w:w="8755" w:type="dxa"/>
            <w:shd w:val="clear" w:color="auto" w:fill="auto"/>
          </w:tcPr>
          <w:p w:rsidR="00094026" w:rsidRPr="0093103B" w:rsidRDefault="00094026" w:rsidP="00CD4531">
            <w:pPr>
              <w:snapToGrid w:val="0"/>
              <w:rPr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t>Suma godzin ogółem</w:t>
            </w:r>
          </w:p>
        </w:tc>
        <w:tc>
          <w:tcPr>
            <w:tcW w:w="992" w:type="dxa"/>
            <w:shd w:val="clear" w:color="auto" w:fill="auto"/>
          </w:tcPr>
          <w:p w:rsidR="00094026" w:rsidRPr="0093103B" w:rsidRDefault="00094026" w:rsidP="00CD4531">
            <w:pPr>
              <w:snapToGrid w:val="0"/>
              <w:rPr>
                <w:b/>
                <w:sz w:val="18"/>
                <w:szCs w:val="18"/>
              </w:rPr>
            </w:pPr>
            <w:r w:rsidRPr="0093103B">
              <w:rPr>
                <w:b/>
                <w:sz w:val="18"/>
                <w:szCs w:val="18"/>
              </w:rPr>
              <w:t>60</w:t>
            </w:r>
          </w:p>
        </w:tc>
      </w:tr>
    </w:tbl>
    <w:p w:rsidR="00641463" w:rsidRPr="0093103B" w:rsidRDefault="00641463" w:rsidP="00641463">
      <w:pPr>
        <w:pStyle w:val="Punktygwne"/>
        <w:spacing w:before="0" w:after="0"/>
        <w:rPr>
          <w:b w:val="0"/>
          <w:sz w:val="22"/>
        </w:rPr>
      </w:pPr>
    </w:p>
    <w:p w:rsidR="00641463" w:rsidRPr="0093103B" w:rsidRDefault="00641463" w:rsidP="00641463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93103B">
        <w:rPr>
          <w:smallCaps w:val="0"/>
          <w:sz w:val="22"/>
        </w:rPr>
        <w:t>METODY DYDAKTYCZNE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138DF">
      <w:pPr>
        <w:snapToGrid w:val="0"/>
        <w:spacing w:after="0"/>
        <w:rPr>
          <w:rFonts w:ascii="Times New Roman" w:hAnsi="Times New Roman"/>
          <w:sz w:val="20"/>
          <w:szCs w:val="20"/>
        </w:rPr>
      </w:pPr>
      <w:r w:rsidRPr="0093103B">
        <w:rPr>
          <w:rFonts w:ascii="Times New Roman" w:hAnsi="Times New Roman"/>
          <w:sz w:val="20"/>
          <w:szCs w:val="20"/>
        </w:rPr>
        <w:t>Metody komunikatywne</w:t>
      </w:r>
    </w:p>
    <w:p w:rsidR="00641463" w:rsidRPr="0093103B" w:rsidRDefault="00641463" w:rsidP="006138DF">
      <w:pPr>
        <w:spacing w:after="0"/>
        <w:rPr>
          <w:rFonts w:ascii="Times New Roman" w:hAnsi="Times New Roman"/>
          <w:sz w:val="20"/>
          <w:szCs w:val="20"/>
        </w:rPr>
      </w:pPr>
      <w:r w:rsidRPr="0093103B">
        <w:rPr>
          <w:rFonts w:ascii="Times New Roman" w:hAnsi="Times New Roman"/>
          <w:sz w:val="20"/>
          <w:szCs w:val="20"/>
        </w:rPr>
        <w:t>Formy organizacyjne: praca w grupach, praca indywidualna.</w:t>
      </w:r>
    </w:p>
    <w:p w:rsidR="00641463" w:rsidRPr="0093103B" w:rsidRDefault="00641463" w:rsidP="006138DF">
      <w:pPr>
        <w:pStyle w:val="Punktygwne"/>
        <w:spacing w:before="0" w:after="0" w:line="276" w:lineRule="auto"/>
        <w:rPr>
          <w:b w:val="0"/>
          <w:smallCaps w:val="0"/>
          <w:sz w:val="20"/>
          <w:szCs w:val="20"/>
        </w:rPr>
      </w:pPr>
      <w:r w:rsidRPr="0093103B">
        <w:rPr>
          <w:b w:val="0"/>
          <w:smallCaps w:val="0"/>
          <w:sz w:val="20"/>
          <w:szCs w:val="20"/>
        </w:rPr>
        <w:t>Rozwiązywanie zadań i testów, prezentacja, analiza i interpretacja tekstów źródłowych, analiza przypadków.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93103B">
        <w:rPr>
          <w:smallCaps w:val="0"/>
          <w:sz w:val="22"/>
        </w:rPr>
        <w:t>METODY I KRYTERIA OCENY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93103B">
        <w:rPr>
          <w:b w:val="0"/>
          <w:smallCaps w:val="0"/>
          <w:sz w:val="22"/>
        </w:rPr>
        <w:t>4.1 Sposoby weryfikacji efektów kształcenia</w:t>
      </w:r>
    </w:p>
    <w:p w:rsidR="00076EDE" w:rsidRPr="0093103B" w:rsidRDefault="00076EDE" w:rsidP="00641463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076EDE" w:rsidRPr="0093103B" w:rsidTr="00F460D0">
        <w:tc>
          <w:tcPr>
            <w:tcW w:w="1984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Symbol efektu</w:t>
            </w:r>
          </w:p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Metody oceny efektów kształcenia</w:t>
            </w:r>
          </w:p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Forma zajęć dydaktycznych ( w, ćw., …)</w:t>
            </w:r>
          </w:p>
        </w:tc>
      </w:tr>
      <w:tr w:rsidR="00076EDE" w:rsidRPr="0093103B" w:rsidTr="00F460D0">
        <w:tc>
          <w:tcPr>
            <w:tcW w:w="1984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 xml:space="preserve">EK_ 01 </w:t>
            </w:r>
          </w:p>
        </w:tc>
        <w:tc>
          <w:tcPr>
            <w:tcW w:w="5103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i/>
                <w:smallCaps w:val="0"/>
                <w:strike/>
                <w:sz w:val="22"/>
              </w:rPr>
            </w:pPr>
            <w:r w:rsidRPr="0093103B">
              <w:rPr>
                <w:b w:val="0"/>
                <w:bCs/>
                <w:smallCaps w:val="0"/>
                <w:sz w:val="20"/>
                <w:szCs w:val="20"/>
              </w:rPr>
              <w:t>Test pisemny, translacja na forum grupy.</w:t>
            </w:r>
          </w:p>
        </w:tc>
        <w:tc>
          <w:tcPr>
            <w:tcW w:w="2233" w:type="dxa"/>
            <w:vMerge w:val="restart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076EDE" w:rsidRPr="0093103B" w:rsidTr="00F460D0">
        <w:tc>
          <w:tcPr>
            <w:tcW w:w="1984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93103B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:rsidR="00076EDE" w:rsidRPr="0093103B" w:rsidRDefault="00076EDE" w:rsidP="00D03B0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0"/>
                <w:szCs w:val="20"/>
              </w:rPr>
              <w:t>Przygotowanie prezentacji multimedialnej, obserwacja ciągła w trakcie zajęć.</w:t>
            </w:r>
          </w:p>
        </w:tc>
        <w:tc>
          <w:tcPr>
            <w:tcW w:w="2233" w:type="dxa"/>
            <w:vMerge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76EDE" w:rsidRPr="0093103B" w:rsidTr="00F460D0">
        <w:tc>
          <w:tcPr>
            <w:tcW w:w="1984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EK_ 03</w:t>
            </w:r>
          </w:p>
        </w:tc>
        <w:tc>
          <w:tcPr>
            <w:tcW w:w="5103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0"/>
                <w:szCs w:val="20"/>
              </w:rPr>
              <w:t>Wypowiedź ustna, przygotowanie tekstu fachowego, sporządzanie notatek, planów, konspektów</w:t>
            </w:r>
            <w:r w:rsidR="004270C0" w:rsidRPr="0093103B">
              <w:rPr>
                <w:b w:val="0"/>
                <w:smallCaps w:val="0"/>
                <w:sz w:val="20"/>
                <w:szCs w:val="20"/>
              </w:rPr>
              <w:t>.</w:t>
            </w:r>
          </w:p>
        </w:tc>
        <w:tc>
          <w:tcPr>
            <w:tcW w:w="2233" w:type="dxa"/>
            <w:vMerge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076EDE" w:rsidRPr="0093103B" w:rsidTr="00F460D0">
        <w:tc>
          <w:tcPr>
            <w:tcW w:w="1984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EK_ 04</w:t>
            </w:r>
          </w:p>
        </w:tc>
        <w:tc>
          <w:tcPr>
            <w:tcW w:w="5103" w:type="dxa"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0"/>
                <w:szCs w:val="20"/>
              </w:rPr>
              <w:t>Przygotowanie prezentacji multimedialnej, obserwacja ciągła w trakcie zajęć.</w:t>
            </w:r>
          </w:p>
        </w:tc>
        <w:tc>
          <w:tcPr>
            <w:tcW w:w="2233" w:type="dxa"/>
            <w:vMerge/>
          </w:tcPr>
          <w:p w:rsidR="00076EDE" w:rsidRPr="0093103B" w:rsidRDefault="00076EDE" w:rsidP="00F460D0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:rsidR="00076EDE" w:rsidRPr="0093103B" w:rsidRDefault="00076EDE" w:rsidP="00076EDE">
      <w:pPr>
        <w:pStyle w:val="Punktygwne"/>
        <w:spacing w:before="0" w:after="0"/>
        <w:rPr>
          <w:b w:val="0"/>
          <w:smallCaps w:val="0"/>
          <w:sz w:val="22"/>
        </w:rPr>
      </w:pPr>
    </w:p>
    <w:p w:rsidR="00076EDE" w:rsidRPr="0093103B" w:rsidRDefault="00076EDE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93103B">
        <w:rPr>
          <w:b w:val="0"/>
          <w:smallCaps w:val="0"/>
          <w:sz w:val="22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641463" w:rsidRPr="0093103B">
        <w:tc>
          <w:tcPr>
            <w:tcW w:w="9244" w:type="dxa"/>
          </w:tcPr>
          <w:p w:rsidR="0067425D" w:rsidRPr="0093103B" w:rsidRDefault="00641463" w:rsidP="00505D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Ćwiczenia: </w:t>
            </w:r>
          </w:p>
          <w:p w:rsidR="00505DE4" w:rsidRPr="0093103B" w:rsidRDefault="00505DE4" w:rsidP="00505D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Zaliczenie </w:t>
            </w:r>
            <w:r w:rsidR="0067425D" w:rsidRPr="0093103B">
              <w:rPr>
                <w:rFonts w:ascii="Times New Roman" w:hAnsi="Times New Roman"/>
                <w:sz w:val="20"/>
                <w:szCs w:val="20"/>
              </w:rPr>
              <w:t>z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oceną: ustalenie oceny zaliczeniowej na podstawie ocen cząstkowych z prac pisemnych i ustnych wypowiedzi, przygotowanie prezentacji multimedialnej</w:t>
            </w:r>
            <w:r w:rsidR="00AD0016" w:rsidRPr="0093103B">
              <w:rPr>
                <w:rFonts w:ascii="Times New Roman" w:hAnsi="Times New Roman"/>
                <w:sz w:val="20"/>
                <w:szCs w:val="20"/>
              </w:rPr>
              <w:t>, test pisemny na poziomie B2.</w:t>
            </w:r>
          </w:p>
          <w:p w:rsidR="00505DE4" w:rsidRPr="0093103B" w:rsidRDefault="00505DE4" w:rsidP="00505DE4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Warunkiem zaliczenia przedmiotu jest zaliczenie na ocenę pozytywną wszystkich przewidzianych w danym semestrze prac pisemnych (przygotowanie tekstu fachowego, sporządzenie notatek, planów, konspektów) i uzyskanie pozytywnej oceny z odpowiedzi ustnych (translacja na forum grupy, wypowiedzi ustne), a także obecność na zajęciach i aktywne uczestnictwo w zajęciach weryfikowane obserwacją ciągłą w trakcie zajęć. Do zaliczeni</w:t>
            </w:r>
            <w:r w:rsidR="00F126D2" w:rsidRPr="0093103B">
              <w:rPr>
                <w:rFonts w:ascii="Times New Roman" w:hAnsi="Times New Roman"/>
                <w:sz w:val="20"/>
                <w:szCs w:val="20"/>
              </w:rPr>
              <w:t>a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testu pisemnego potrzeba minimum 51% prawidłowych odpowiedzi. </w:t>
            </w:r>
          </w:p>
          <w:p w:rsidR="00641463" w:rsidRPr="0093103B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>Kryteria oceny odpowiedzi ustnej:</w:t>
            </w:r>
          </w:p>
          <w:p w:rsidR="00641463" w:rsidRPr="0093103B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Ocena bardzo dobra: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bardzo dobry poziom znajomości słownictwa i struktur językowych,</w:t>
            </w:r>
            <w:r w:rsidR="00D03B04" w:rsidRPr="009310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nieliczne błędy językowe niezakłócające komunikacji, </w:t>
            </w:r>
          </w:p>
          <w:p w:rsidR="00641463" w:rsidRPr="0093103B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>Ocena +</w:t>
            </w:r>
            <w:r w:rsidR="004270C0"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dobra/dobra: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dobry/zadowalający poziom znajomości słownictwa i struktur językowych, błędy</w:t>
            </w:r>
            <w:r w:rsidR="00D03B04" w:rsidRPr="009310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językowe nieznacznie zakłócające komunikację, nieznaczne zakłócenia w płynności wypowiedzi, </w:t>
            </w:r>
          </w:p>
          <w:p w:rsidR="00641463" w:rsidRPr="0093103B" w:rsidRDefault="00641463" w:rsidP="006F66D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Ocena + dostateczna: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>ograniczona znajomość słownictwa i struktur językowych, liczne błędy językowe znacznie zakłócające komunikację i płynność wypowiedzi, odpowiedzi częściowo odbiegające od treści</w:t>
            </w:r>
            <w:r w:rsidR="00D03B04" w:rsidRPr="009310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zadanego pytania, niekompletna, </w:t>
            </w:r>
          </w:p>
          <w:p w:rsidR="00641463" w:rsidRPr="0093103B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1E25B9" w:rsidRPr="0093103B">
              <w:rPr>
                <w:rFonts w:ascii="Times New Roman" w:hAnsi="Times New Roman"/>
                <w:bCs/>
                <w:sz w:val="20"/>
                <w:szCs w:val="20"/>
              </w:rPr>
              <w:t>Ocena dostateczna: ubogi zasób</w:t>
            </w:r>
            <w:r w:rsidR="001E25B9" w:rsidRPr="0093103B">
              <w:rPr>
                <w:rFonts w:ascii="Times New Roman" w:hAnsi="Times New Roman"/>
                <w:sz w:val="20"/>
                <w:szCs w:val="20"/>
              </w:rPr>
              <w:t xml:space="preserve"> słownictwa i słaba znajomość struktur językowych, bardzo liczne błędy językowe znacznie zakłócające komunikację, brak płynności wypowiedzi, niepełne odpowiedzi na pytania, odpowiedzi częściowo odbiegające od treści zadanego pytania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41463" w:rsidRPr="0093103B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93103B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3103B">
              <w:rPr>
                <w:rFonts w:ascii="Times New Roman" w:hAnsi="Times New Roman"/>
                <w:bCs/>
                <w:sz w:val="20"/>
                <w:szCs w:val="20"/>
              </w:rPr>
              <w:t xml:space="preserve">Ocena niedostateczna: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t xml:space="preserve">brak odpowiedzi lub bardzo ograniczona znajomość słownictwa i struktur językowych uniemożliwiająca wykonanie zadania, chaotyczna konstrukcja wypowiedzi, bardzo uboga treść, </w:t>
            </w:r>
            <w:r w:rsidRPr="0093103B">
              <w:rPr>
                <w:rFonts w:ascii="Times New Roman" w:hAnsi="Times New Roman"/>
                <w:sz w:val="20"/>
                <w:szCs w:val="20"/>
              </w:rPr>
              <w:lastRenderedPageBreak/>
              <w:t>niekomunikatywność, mylenie i zniekształcanie podstawowych informacji</w:t>
            </w:r>
            <w:r w:rsidR="004270C0" w:rsidRPr="0093103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spacing w:before="0" w:after="0"/>
        <w:ind w:left="284" w:hanging="284"/>
        <w:rPr>
          <w:smallCaps w:val="0"/>
          <w:sz w:val="22"/>
        </w:rPr>
      </w:pPr>
      <w:r w:rsidRPr="0093103B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i/>
          <w:smallCaps w:val="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Aktywność</w:t>
            </w:r>
          </w:p>
        </w:tc>
        <w:tc>
          <w:tcPr>
            <w:tcW w:w="3402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Liczba godzin/ nakład pracy studenta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godziny zajęć wg planu z nauczycielem</w:t>
            </w:r>
          </w:p>
        </w:tc>
        <w:tc>
          <w:tcPr>
            <w:tcW w:w="3402" w:type="dxa"/>
          </w:tcPr>
          <w:p w:rsidR="00641463" w:rsidRPr="0093103B" w:rsidRDefault="00533739" w:rsidP="00533739">
            <w:pPr>
              <w:pStyle w:val="Akapitzlist"/>
              <w:spacing w:after="120" w:line="240" w:lineRule="auto"/>
              <w:ind w:left="0"/>
            </w:pPr>
            <w:r w:rsidRPr="0093103B">
              <w:rPr>
                <w:sz w:val="20"/>
                <w:szCs w:val="20"/>
              </w:rPr>
              <w:t>30+30= 6</w:t>
            </w:r>
            <w:r w:rsidR="00641463" w:rsidRPr="0093103B">
              <w:rPr>
                <w:sz w:val="20"/>
                <w:szCs w:val="20"/>
              </w:rPr>
              <w:t>0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przygotowanie do zajęć</w:t>
            </w:r>
          </w:p>
        </w:tc>
        <w:tc>
          <w:tcPr>
            <w:tcW w:w="3402" w:type="dxa"/>
          </w:tcPr>
          <w:p w:rsidR="00641463" w:rsidRPr="0093103B" w:rsidRDefault="00E01521" w:rsidP="004270C0">
            <w:pPr>
              <w:pStyle w:val="Akapitzlist"/>
              <w:spacing w:after="120" w:line="240" w:lineRule="auto"/>
              <w:ind w:left="0"/>
            </w:pPr>
            <w:r w:rsidRPr="0093103B">
              <w:rPr>
                <w:sz w:val="20"/>
                <w:szCs w:val="20"/>
              </w:rPr>
              <w:t>10+</w:t>
            </w:r>
            <w:r w:rsidR="00076EDE" w:rsidRPr="0093103B">
              <w:rPr>
                <w:sz w:val="20"/>
                <w:szCs w:val="20"/>
              </w:rPr>
              <w:t>1</w:t>
            </w:r>
            <w:r w:rsidR="004270C0" w:rsidRPr="0093103B">
              <w:rPr>
                <w:sz w:val="20"/>
                <w:szCs w:val="20"/>
              </w:rPr>
              <w:t>6</w:t>
            </w:r>
            <w:r w:rsidR="0083553A" w:rsidRPr="0093103B">
              <w:rPr>
                <w:sz w:val="20"/>
                <w:szCs w:val="20"/>
              </w:rPr>
              <w:t xml:space="preserve">= </w:t>
            </w:r>
            <w:r w:rsidR="004270C0" w:rsidRPr="0093103B">
              <w:rPr>
                <w:sz w:val="20"/>
                <w:szCs w:val="20"/>
              </w:rPr>
              <w:t>26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udział w konsultacjach</w:t>
            </w:r>
          </w:p>
        </w:tc>
        <w:tc>
          <w:tcPr>
            <w:tcW w:w="3402" w:type="dxa"/>
          </w:tcPr>
          <w:p w:rsidR="00641463" w:rsidRPr="0093103B" w:rsidRDefault="007F71B0" w:rsidP="00533739">
            <w:pPr>
              <w:pStyle w:val="Akapitzlist"/>
              <w:spacing w:after="120" w:line="240" w:lineRule="auto"/>
              <w:ind w:left="0"/>
            </w:pPr>
            <w:r w:rsidRPr="0093103B">
              <w:rPr>
                <w:sz w:val="20"/>
                <w:szCs w:val="20"/>
              </w:rPr>
              <w:t>2+3</w:t>
            </w:r>
            <w:r w:rsidR="00D31F89" w:rsidRPr="0093103B">
              <w:rPr>
                <w:sz w:val="20"/>
                <w:szCs w:val="20"/>
              </w:rPr>
              <w:t xml:space="preserve">= </w:t>
            </w:r>
            <w:r w:rsidRPr="0093103B">
              <w:rPr>
                <w:sz w:val="20"/>
                <w:szCs w:val="20"/>
              </w:rPr>
              <w:t>5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czas na napisanie prezentacji/eseju</w:t>
            </w:r>
          </w:p>
        </w:tc>
        <w:tc>
          <w:tcPr>
            <w:tcW w:w="3402" w:type="dxa"/>
          </w:tcPr>
          <w:p w:rsidR="00641463" w:rsidRPr="0093103B" w:rsidRDefault="009812C5" w:rsidP="004270C0">
            <w:pPr>
              <w:pStyle w:val="Akapitzlist"/>
              <w:spacing w:after="120" w:line="240" w:lineRule="auto"/>
              <w:ind w:left="0"/>
            </w:pPr>
            <w:r w:rsidRPr="0093103B">
              <w:rPr>
                <w:sz w:val="20"/>
                <w:szCs w:val="20"/>
              </w:rPr>
              <w:t>10+1</w:t>
            </w:r>
            <w:r w:rsidR="004270C0" w:rsidRPr="0093103B">
              <w:rPr>
                <w:sz w:val="20"/>
                <w:szCs w:val="20"/>
              </w:rPr>
              <w:t>0</w:t>
            </w:r>
            <w:r w:rsidRPr="0093103B">
              <w:rPr>
                <w:sz w:val="20"/>
                <w:szCs w:val="20"/>
              </w:rPr>
              <w:t xml:space="preserve">= </w:t>
            </w:r>
            <w:r w:rsidR="00533739" w:rsidRPr="0093103B">
              <w:rPr>
                <w:sz w:val="20"/>
                <w:szCs w:val="20"/>
              </w:rPr>
              <w:t>2</w:t>
            </w:r>
            <w:r w:rsidR="004270C0" w:rsidRPr="0093103B">
              <w:rPr>
                <w:sz w:val="20"/>
                <w:szCs w:val="20"/>
              </w:rPr>
              <w:t>0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83553A">
            <w:pPr>
              <w:pStyle w:val="Akapitzlist"/>
              <w:spacing w:after="120" w:line="240" w:lineRule="auto"/>
              <w:ind w:left="0"/>
            </w:pPr>
            <w:r w:rsidRPr="0093103B">
              <w:t xml:space="preserve">przygotowanie do </w:t>
            </w:r>
            <w:r w:rsidR="0083553A" w:rsidRPr="0093103B">
              <w:t>egzaminu</w:t>
            </w:r>
          </w:p>
        </w:tc>
        <w:tc>
          <w:tcPr>
            <w:tcW w:w="3402" w:type="dxa"/>
          </w:tcPr>
          <w:p w:rsidR="00641463" w:rsidRPr="0093103B" w:rsidRDefault="00641463" w:rsidP="0083553A">
            <w:pPr>
              <w:pStyle w:val="Akapitzlist"/>
              <w:spacing w:after="120" w:line="240" w:lineRule="auto"/>
              <w:ind w:left="0"/>
              <w:rPr>
                <w:sz w:val="20"/>
                <w:szCs w:val="20"/>
              </w:rPr>
            </w:pPr>
            <w:r w:rsidRPr="0093103B">
              <w:rPr>
                <w:sz w:val="20"/>
                <w:szCs w:val="20"/>
              </w:rPr>
              <w:t>0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udział w zaliczeniu końcowym</w:t>
            </w:r>
          </w:p>
        </w:tc>
        <w:tc>
          <w:tcPr>
            <w:tcW w:w="3402" w:type="dxa"/>
          </w:tcPr>
          <w:p w:rsidR="00641463" w:rsidRPr="0093103B" w:rsidRDefault="00641463" w:rsidP="00533739">
            <w:pPr>
              <w:pStyle w:val="Akapitzlist"/>
              <w:spacing w:after="120" w:line="240" w:lineRule="auto"/>
              <w:ind w:left="0"/>
            </w:pPr>
            <w:r w:rsidRPr="0093103B">
              <w:t>0</w:t>
            </w:r>
            <w:r w:rsidR="007F71B0" w:rsidRPr="0093103B">
              <w:t>+2 = 2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SUMA GODZIN</w:t>
            </w:r>
          </w:p>
        </w:tc>
        <w:tc>
          <w:tcPr>
            <w:tcW w:w="3402" w:type="dxa"/>
          </w:tcPr>
          <w:p w:rsidR="00641463" w:rsidRPr="0093103B" w:rsidRDefault="009812C5" w:rsidP="0093594C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93103B">
              <w:t>52+</w:t>
            </w:r>
            <w:r w:rsidR="00076EDE" w:rsidRPr="0093103B">
              <w:t>6</w:t>
            </w:r>
            <w:r w:rsidR="0093594C" w:rsidRPr="0093103B">
              <w:t>1</w:t>
            </w:r>
            <w:r w:rsidR="00533739" w:rsidRPr="0093103B">
              <w:t>=</w:t>
            </w:r>
            <w:r w:rsidRPr="0093103B">
              <w:t>1</w:t>
            </w:r>
            <w:r w:rsidR="0093594C" w:rsidRPr="0093103B">
              <w:t>13</w:t>
            </w:r>
            <w:r w:rsidRPr="0093103B">
              <w:t xml:space="preserve"> godz.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93103B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641463" w:rsidRPr="0093103B" w:rsidRDefault="00641463" w:rsidP="00533739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93103B">
              <w:t>2+2</w:t>
            </w:r>
            <w:r w:rsidR="009812C5" w:rsidRPr="0093103B">
              <w:t>=</w:t>
            </w:r>
            <w:r w:rsidR="00533739" w:rsidRPr="0093103B">
              <w:t xml:space="preserve"> 4</w:t>
            </w:r>
            <w:r w:rsidRPr="0093103B">
              <w:t>ECTS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Liczba pkt ECTS w ramach zajęć powiązanych z praktycznym przygotowaniem zawodowym</w:t>
            </w:r>
          </w:p>
        </w:tc>
        <w:tc>
          <w:tcPr>
            <w:tcW w:w="3402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93103B">
              <w:rPr>
                <w:i/>
              </w:rPr>
              <w:t>obowiązuje od roku akad. 2017/2018</w:t>
            </w:r>
          </w:p>
        </w:tc>
      </w:tr>
      <w:tr w:rsidR="00641463" w:rsidRPr="0093103B">
        <w:tc>
          <w:tcPr>
            <w:tcW w:w="4066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</w:pPr>
            <w:r w:rsidRPr="0093103B"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641463" w:rsidRPr="0093103B" w:rsidRDefault="00641463" w:rsidP="00641463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93103B">
              <w:rPr>
                <w:i/>
              </w:rPr>
              <w:t>obowiązuje od roku akad. 2017/2018</w:t>
            </w:r>
          </w:p>
        </w:tc>
      </w:tr>
    </w:tbl>
    <w:p w:rsidR="000A195A" w:rsidRPr="0093103B" w:rsidRDefault="000A195A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93103B">
        <w:rPr>
          <w:color w:val="auto"/>
          <w:sz w:val="18"/>
        </w:rPr>
        <w:t>liczba pkt ECTS w ramach zajęć wymagających bezpośredniego udziału nauczycieli i studentów</w:t>
      </w:r>
    </w:p>
    <w:p w:rsidR="000A195A" w:rsidRPr="0093103B" w:rsidRDefault="00076EDE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93103B">
        <w:rPr>
          <w:color w:val="auto"/>
          <w:sz w:val="18"/>
        </w:rPr>
        <w:t>67</w:t>
      </w:r>
      <w:r w:rsidR="000A195A" w:rsidRPr="0093103B">
        <w:rPr>
          <w:color w:val="auto"/>
          <w:sz w:val="18"/>
        </w:rPr>
        <w:t xml:space="preserve"> (60+2</w:t>
      </w:r>
      <w:r w:rsidRPr="0093103B">
        <w:rPr>
          <w:color w:val="auto"/>
          <w:sz w:val="18"/>
        </w:rPr>
        <w:t>+</w:t>
      </w:r>
      <w:r w:rsidR="000356FA" w:rsidRPr="0093103B">
        <w:rPr>
          <w:color w:val="auto"/>
          <w:sz w:val="18"/>
        </w:rPr>
        <w:t>5</w:t>
      </w:r>
      <w:r w:rsidRPr="0093103B">
        <w:rPr>
          <w:color w:val="auto"/>
          <w:sz w:val="18"/>
        </w:rPr>
        <w:t>)</w:t>
      </w:r>
      <w:r w:rsidR="000A195A" w:rsidRPr="0093103B">
        <w:rPr>
          <w:color w:val="auto"/>
          <w:sz w:val="18"/>
        </w:rPr>
        <w:t xml:space="preserve">/ </w:t>
      </w:r>
      <w:r w:rsidR="002A1016" w:rsidRPr="0093103B">
        <w:rPr>
          <w:color w:val="auto"/>
          <w:sz w:val="18"/>
        </w:rPr>
        <w:t>ok.</w:t>
      </w:r>
      <w:r w:rsidR="000A195A" w:rsidRPr="0093103B">
        <w:rPr>
          <w:color w:val="auto"/>
          <w:sz w:val="18"/>
        </w:rPr>
        <w:t>2 ECTS</w:t>
      </w:r>
    </w:p>
    <w:p w:rsidR="000A195A" w:rsidRPr="0093103B" w:rsidRDefault="000A195A" w:rsidP="000A195A">
      <w:pPr>
        <w:pStyle w:val="Akapitzlist10"/>
        <w:snapToGrid w:val="0"/>
        <w:ind w:left="147" w:right="-5" w:firstLine="561"/>
        <w:rPr>
          <w:color w:val="auto"/>
          <w:sz w:val="18"/>
        </w:rPr>
      </w:pPr>
      <w:r w:rsidRPr="0093103B">
        <w:rPr>
          <w:color w:val="auto"/>
          <w:sz w:val="18"/>
        </w:rPr>
        <w:t xml:space="preserve">liczba pkt ECTS w ramach zajęć o charakterze praktycznym </w:t>
      </w:r>
      <w:r w:rsidR="001D2DA0">
        <w:rPr>
          <w:color w:val="auto"/>
          <w:sz w:val="18"/>
        </w:rPr>
        <w:t>65</w:t>
      </w:r>
      <w:r w:rsidR="006E65E4" w:rsidRPr="0093103B">
        <w:rPr>
          <w:color w:val="auto"/>
          <w:sz w:val="18"/>
        </w:rPr>
        <w:t xml:space="preserve"> </w:t>
      </w:r>
      <w:r w:rsidR="001D2DA0">
        <w:rPr>
          <w:color w:val="auto"/>
          <w:sz w:val="18"/>
        </w:rPr>
        <w:t>/ ok. 2</w:t>
      </w:r>
      <w:r w:rsidRPr="0093103B">
        <w:rPr>
          <w:color w:val="auto"/>
          <w:sz w:val="18"/>
        </w:rPr>
        <w:t xml:space="preserve"> ECTS </w:t>
      </w:r>
    </w:p>
    <w:p w:rsidR="00641463" w:rsidRPr="0093103B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93103B">
        <w:rPr>
          <w:smallCaps w:val="0"/>
          <w:sz w:val="20"/>
          <w:szCs w:val="20"/>
        </w:rPr>
        <w:t>PRAKTYKI ZAWODOWE W RAMACH PRZEDMIOTU/ MODUŁU</w:t>
      </w:r>
    </w:p>
    <w:p w:rsidR="00641463" w:rsidRPr="0093103B" w:rsidRDefault="00641463" w:rsidP="00641463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641463" w:rsidRPr="0093103B">
        <w:tc>
          <w:tcPr>
            <w:tcW w:w="3544" w:type="dxa"/>
          </w:tcPr>
          <w:p w:rsidR="00641463" w:rsidRPr="0093103B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641463" w:rsidRPr="0093103B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>0</w:t>
            </w:r>
          </w:p>
        </w:tc>
      </w:tr>
      <w:tr w:rsidR="00641463" w:rsidRPr="0093103B">
        <w:tc>
          <w:tcPr>
            <w:tcW w:w="3544" w:type="dxa"/>
          </w:tcPr>
          <w:p w:rsidR="00641463" w:rsidRPr="0093103B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3103B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1463" w:rsidRPr="0093103B" w:rsidRDefault="00641463" w:rsidP="00641463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641463" w:rsidRPr="0093103B" w:rsidRDefault="00641463" w:rsidP="00641463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641463" w:rsidRPr="0093103B" w:rsidRDefault="00641463" w:rsidP="00641463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93103B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641463" w:rsidRPr="00575E47">
        <w:tc>
          <w:tcPr>
            <w:tcW w:w="7513" w:type="dxa"/>
          </w:tcPr>
          <w:p w:rsidR="00641463" w:rsidRPr="00320BE5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20BE5">
              <w:rPr>
                <w:b w:val="0"/>
                <w:smallCaps w:val="0"/>
                <w:sz w:val="22"/>
              </w:rPr>
              <w:t>Literatura podstawowa:</w:t>
            </w:r>
          </w:p>
          <w:p w:rsidR="00574EBA" w:rsidRPr="00320BE5" w:rsidRDefault="00574EBA" w:rsidP="00574EB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1.Braunert, J., Schlenker, </w:t>
            </w:r>
            <w:proofErr w:type="spellStart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W.,</w:t>
            </w:r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Unternehmen</w:t>
            </w:r>
            <w:proofErr w:type="spellEnd"/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 xml:space="preserve"> Deutsch. </w:t>
            </w:r>
            <w:proofErr w:type="spellStart"/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Aufbaukurs,</w:t>
            </w: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LektorKlett</w:t>
            </w:r>
            <w:proofErr w:type="spellEnd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2008</w:t>
            </w:r>
          </w:p>
          <w:p w:rsidR="00574EBA" w:rsidRPr="00320BE5" w:rsidRDefault="00574EBA" w:rsidP="00574E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320BE5">
              <w:rPr>
                <w:rFonts w:ascii="Times New Roman" w:hAnsi="Times New Roman"/>
                <w:sz w:val="20"/>
              </w:rPr>
              <w:t xml:space="preserve">2.Gurgul, M./Jarosz, A. i in. </w:t>
            </w:r>
            <w:r w:rsidRPr="00320BE5">
              <w:rPr>
                <w:rFonts w:ascii="Times New Roman" w:hAnsi="Times New Roman"/>
                <w:i/>
                <w:iCs/>
                <w:sz w:val="20"/>
              </w:rPr>
              <w:t>Deutsch</w:t>
            </w:r>
            <w:r w:rsidRPr="00320BE5">
              <w:rPr>
                <w:rFonts w:ascii="Times New Roman" w:hAnsi="Times New Roman"/>
                <w:i/>
                <w:iCs/>
                <w:sz w:val="20"/>
                <w:lang w:val="de-DE"/>
              </w:rPr>
              <w:t xml:space="preserve"> für </w:t>
            </w:r>
            <w:r w:rsidRPr="00320BE5">
              <w:rPr>
                <w:rFonts w:ascii="Times New Roman" w:hAnsi="Times New Roman"/>
                <w:i/>
                <w:iCs/>
                <w:sz w:val="20"/>
              </w:rPr>
              <w:t xml:space="preserve">Profis.Branża ekonomiczna, </w:t>
            </w:r>
            <w:r w:rsidRPr="00320BE5">
              <w:rPr>
                <w:rFonts w:ascii="Times New Roman" w:hAnsi="Times New Roman"/>
                <w:sz w:val="20"/>
              </w:rPr>
              <w:t xml:space="preserve">LektorKlett </w:t>
            </w:r>
          </w:p>
          <w:p w:rsidR="00574EBA" w:rsidRPr="00320BE5" w:rsidRDefault="00574EBA" w:rsidP="00574E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lang w:val="de-DE"/>
              </w:rPr>
            </w:pPr>
            <w:r w:rsidRPr="00320BE5">
              <w:rPr>
                <w:rFonts w:ascii="Times New Roman" w:hAnsi="Times New Roman"/>
                <w:sz w:val="20"/>
                <w:lang w:val="de-DE"/>
              </w:rPr>
              <w:t xml:space="preserve">  2013</w:t>
            </w:r>
          </w:p>
          <w:p w:rsidR="00574EBA" w:rsidRPr="00320BE5" w:rsidRDefault="00574EBA" w:rsidP="00574E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3.Hering, A., </w:t>
            </w:r>
            <w:proofErr w:type="spellStart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Matussek</w:t>
            </w:r>
            <w:proofErr w:type="spellEnd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M.,</w:t>
            </w:r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Geschäftskommunikation</w:t>
            </w:r>
            <w:proofErr w:type="spellEnd"/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. Schreiben und  Telefonieren,</w:t>
            </w: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Hueber</w:t>
            </w:r>
            <w:proofErr w:type="spellEnd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2000</w:t>
            </w:r>
          </w:p>
          <w:p w:rsidR="00574EBA" w:rsidRPr="00320BE5" w:rsidRDefault="00574EBA" w:rsidP="00574E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4.Moszczeńska, I., </w:t>
            </w:r>
            <w:proofErr w:type="spellStart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Izbicka-Drosio</w:t>
            </w:r>
            <w:proofErr w:type="spellEnd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M.,</w:t>
            </w:r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Wirtschaftsdeutsch</w:t>
            </w:r>
            <w:proofErr w:type="spellEnd"/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einfach</w:t>
            </w: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Wortschatzaufgaben</w:t>
            </w:r>
            <w:proofErr w:type="spellEnd"/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 xml:space="preserve">, </w:t>
            </w: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Langenscheidt 2007</w:t>
            </w:r>
          </w:p>
          <w:p w:rsidR="00574EBA" w:rsidRPr="00320BE5" w:rsidRDefault="00574EBA" w:rsidP="00574E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5.Sander I.(</w:t>
            </w:r>
            <w:proofErr w:type="spellStart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red</w:t>
            </w:r>
            <w:proofErr w:type="spellEnd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), </w:t>
            </w:r>
            <w:proofErr w:type="spellStart"/>
            <w:r w:rsidRPr="00320BE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DaF</w:t>
            </w:r>
            <w:proofErr w:type="spellEnd"/>
            <w:r w:rsidRPr="00320BE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 kompakt A1 – B1. Deutsch als Fremdsprache </w:t>
            </w:r>
            <w:proofErr w:type="spellStart"/>
            <w:r w:rsidRPr="00320BE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>fur</w:t>
            </w:r>
            <w:proofErr w:type="spellEnd"/>
            <w:r w:rsidRPr="00320BE5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 Erwachsene</w:t>
            </w: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, Ernst Klett Sprachen GmbH, Stuttgart 2011</w:t>
            </w:r>
          </w:p>
          <w:p w:rsidR="00370ED7" w:rsidRPr="00320BE5" w:rsidRDefault="00574EBA" w:rsidP="00574EB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6.Seiffert, </w:t>
            </w:r>
            <w:proofErr w:type="spellStart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Ch</w:t>
            </w:r>
            <w:proofErr w:type="spellEnd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. </w:t>
            </w:r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 xml:space="preserve">Schreiben in Alltag und Beruf. Intensivtrainer A2/B1, </w:t>
            </w: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Klett-Langenscheidt, 2013</w:t>
            </w:r>
          </w:p>
        </w:tc>
      </w:tr>
      <w:tr w:rsidR="00641463" w:rsidRPr="0093103B">
        <w:tc>
          <w:tcPr>
            <w:tcW w:w="7513" w:type="dxa"/>
          </w:tcPr>
          <w:p w:rsidR="00641463" w:rsidRPr="00320BE5" w:rsidRDefault="00641463" w:rsidP="006138DF">
            <w:pPr>
              <w:pStyle w:val="Punktygwne"/>
              <w:spacing w:before="0" w:after="0" w:line="276" w:lineRule="auto"/>
              <w:rPr>
                <w:b w:val="0"/>
                <w:i/>
                <w:smallCaps w:val="0"/>
                <w:sz w:val="22"/>
              </w:rPr>
            </w:pPr>
            <w:r w:rsidRPr="00320BE5">
              <w:rPr>
                <w:b w:val="0"/>
                <w:smallCaps w:val="0"/>
                <w:sz w:val="22"/>
              </w:rPr>
              <w:t>Literatura</w:t>
            </w:r>
            <w:r w:rsidR="004270C0" w:rsidRPr="00320BE5">
              <w:rPr>
                <w:b w:val="0"/>
                <w:smallCaps w:val="0"/>
                <w:sz w:val="22"/>
              </w:rPr>
              <w:t xml:space="preserve"> </w:t>
            </w:r>
            <w:r w:rsidRPr="00320BE5">
              <w:rPr>
                <w:b w:val="0"/>
                <w:smallCaps w:val="0"/>
                <w:sz w:val="22"/>
              </w:rPr>
              <w:t xml:space="preserve">uzupełniająca: </w:t>
            </w:r>
          </w:p>
          <w:p w:rsidR="00574EBA" w:rsidRPr="00320BE5" w:rsidRDefault="00574EBA" w:rsidP="00574E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1.Bęza, </w:t>
            </w:r>
            <w:proofErr w:type="spellStart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S.,</w:t>
            </w:r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Blickpunkt</w:t>
            </w:r>
            <w:proofErr w:type="spellEnd"/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 xml:space="preserve"> Wirtschaft, </w:t>
            </w:r>
            <w:proofErr w:type="spellStart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Poltext</w:t>
            </w:r>
            <w:proofErr w:type="spellEnd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2009</w:t>
            </w:r>
          </w:p>
          <w:p w:rsidR="00574EBA" w:rsidRPr="00320BE5" w:rsidRDefault="00574EBA" w:rsidP="00574E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320BE5">
              <w:rPr>
                <w:rFonts w:ascii="Times New Roman" w:hAnsi="Times New Roman"/>
                <w:sz w:val="20"/>
                <w:lang w:val="de-DE"/>
              </w:rPr>
              <w:t xml:space="preserve">2.Frey, E./ Dittrich, </w:t>
            </w:r>
            <w:proofErr w:type="spellStart"/>
            <w:r w:rsidRPr="00320BE5">
              <w:rPr>
                <w:rFonts w:ascii="Times New Roman" w:hAnsi="Times New Roman"/>
                <w:sz w:val="20"/>
                <w:lang w:val="de-DE"/>
              </w:rPr>
              <w:t>R.,</w:t>
            </w:r>
            <w:r w:rsidRPr="00320BE5">
              <w:rPr>
                <w:rFonts w:ascii="Times New Roman" w:hAnsi="Times New Roman"/>
                <w:i/>
                <w:iCs/>
                <w:sz w:val="20"/>
                <w:lang w:val="de-DE"/>
              </w:rPr>
              <w:t>Übungsgrammatik</w:t>
            </w:r>
            <w:proofErr w:type="spellEnd"/>
            <w:r w:rsidRPr="00320BE5">
              <w:rPr>
                <w:rFonts w:ascii="Times New Roman" w:hAnsi="Times New Roman"/>
                <w:i/>
                <w:iCs/>
                <w:sz w:val="20"/>
                <w:lang w:val="de-DE"/>
              </w:rPr>
              <w:t>. Sequenzen. Deutsch als</w:t>
            </w:r>
            <w:r w:rsidRPr="00320BE5">
              <w:rPr>
                <w:rFonts w:ascii="Times New Roman" w:hAnsi="Times New Roman"/>
                <w:sz w:val="20"/>
                <w:lang w:val="de-DE"/>
              </w:rPr>
              <w:t xml:space="preserve"> </w:t>
            </w:r>
            <w:r w:rsidRPr="00320BE5">
              <w:rPr>
                <w:rFonts w:ascii="Times New Roman" w:hAnsi="Times New Roman"/>
                <w:i/>
                <w:iCs/>
                <w:sz w:val="20"/>
                <w:lang w:val="de-DE"/>
              </w:rPr>
              <w:t xml:space="preserve">Fremdsprache, </w:t>
            </w:r>
            <w:r w:rsidRPr="00320BE5">
              <w:rPr>
                <w:rFonts w:ascii="Times New Roman" w:hAnsi="Times New Roman"/>
                <w:sz w:val="20"/>
                <w:lang w:val="de-DE"/>
              </w:rPr>
              <w:t>Cornelsen 2005</w:t>
            </w:r>
          </w:p>
          <w:p w:rsidR="00641463" w:rsidRPr="00320BE5" w:rsidRDefault="00574EBA" w:rsidP="00574EB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320BE5">
              <w:rPr>
                <w:rFonts w:ascii="Times New Roman" w:hAnsi="Times New Roman"/>
                <w:sz w:val="20"/>
                <w:szCs w:val="20"/>
              </w:rPr>
              <w:t>3.Ganczar, M./ Gębal, P.E.,</w:t>
            </w:r>
            <w:r w:rsidRPr="00320BE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Repetytorium leksykalne. </w:t>
            </w:r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>Fachsprache</w:t>
            </w:r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Pr="00320BE5">
              <w:rPr>
                <w:rFonts w:ascii="Times New Roman" w:hAnsi="Times New Roman"/>
                <w:i/>
                <w:iCs/>
                <w:sz w:val="20"/>
                <w:szCs w:val="20"/>
                <w:lang w:val="de-DE"/>
              </w:rPr>
              <w:t xml:space="preserve">Wirtschaft, </w:t>
            </w:r>
            <w:proofErr w:type="spellStart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>LektorKlett</w:t>
            </w:r>
            <w:proofErr w:type="spellEnd"/>
            <w:r w:rsidRPr="00320BE5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2008</w:t>
            </w:r>
          </w:p>
        </w:tc>
      </w:tr>
    </w:tbl>
    <w:p w:rsidR="00641463" w:rsidRPr="0093103B" w:rsidRDefault="00641463" w:rsidP="0042421B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125E3" w:rsidRPr="0093103B" w:rsidRDefault="00641463" w:rsidP="00B212B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 w:rsidRPr="0093103B">
        <w:rPr>
          <w:b w:val="0"/>
          <w:smallCaps w:val="0"/>
          <w:sz w:val="20"/>
          <w:szCs w:val="20"/>
        </w:rPr>
        <w:t>Akceptacja Kierownika Jednostki lub osoby upoważnionej</w:t>
      </w:r>
    </w:p>
    <w:sectPr w:rsidR="00C125E3" w:rsidRPr="0093103B" w:rsidSect="006414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8F2" w:rsidRDefault="00AF78F2">
      <w:r>
        <w:separator/>
      </w:r>
    </w:p>
  </w:endnote>
  <w:endnote w:type="continuationSeparator" w:id="0">
    <w:p w:rsidR="00AF78F2" w:rsidRDefault="00AF78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8F2" w:rsidRDefault="00AF78F2">
      <w:r>
        <w:separator/>
      </w:r>
    </w:p>
  </w:footnote>
  <w:footnote w:type="continuationSeparator" w:id="0">
    <w:p w:rsidR="00AF78F2" w:rsidRDefault="00AF78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3CF26D5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463"/>
    <w:rsid w:val="00001703"/>
    <w:rsid w:val="000356FA"/>
    <w:rsid w:val="00076EDE"/>
    <w:rsid w:val="00094026"/>
    <w:rsid w:val="00094A9A"/>
    <w:rsid w:val="000A195A"/>
    <w:rsid w:val="000D72A0"/>
    <w:rsid w:val="00120B2F"/>
    <w:rsid w:val="001249AD"/>
    <w:rsid w:val="00147A86"/>
    <w:rsid w:val="00151E5A"/>
    <w:rsid w:val="00155A74"/>
    <w:rsid w:val="001571E1"/>
    <w:rsid w:val="00163A46"/>
    <w:rsid w:val="00190F8C"/>
    <w:rsid w:val="001970E3"/>
    <w:rsid w:val="001D24E3"/>
    <w:rsid w:val="001D29F1"/>
    <w:rsid w:val="001D2DA0"/>
    <w:rsid w:val="001E25B9"/>
    <w:rsid w:val="001F3970"/>
    <w:rsid w:val="001F75FF"/>
    <w:rsid w:val="002162CC"/>
    <w:rsid w:val="00227681"/>
    <w:rsid w:val="0026549D"/>
    <w:rsid w:val="002A1016"/>
    <w:rsid w:val="002A1690"/>
    <w:rsid w:val="002C1066"/>
    <w:rsid w:val="002E66AD"/>
    <w:rsid w:val="0030102E"/>
    <w:rsid w:val="0032069A"/>
    <w:rsid w:val="00320BE5"/>
    <w:rsid w:val="0033306D"/>
    <w:rsid w:val="003437D8"/>
    <w:rsid w:val="003446AB"/>
    <w:rsid w:val="003540FD"/>
    <w:rsid w:val="00370ED7"/>
    <w:rsid w:val="003819B6"/>
    <w:rsid w:val="00383368"/>
    <w:rsid w:val="00387B75"/>
    <w:rsid w:val="00391553"/>
    <w:rsid w:val="003A127B"/>
    <w:rsid w:val="003A4A01"/>
    <w:rsid w:val="003B4068"/>
    <w:rsid w:val="003C2103"/>
    <w:rsid w:val="003D0B7F"/>
    <w:rsid w:val="003D1B82"/>
    <w:rsid w:val="003E6BF4"/>
    <w:rsid w:val="003F28C4"/>
    <w:rsid w:val="00407123"/>
    <w:rsid w:val="0042421B"/>
    <w:rsid w:val="00425D86"/>
    <w:rsid w:val="004270C0"/>
    <w:rsid w:val="00440188"/>
    <w:rsid w:val="00470A3C"/>
    <w:rsid w:val="00485FC6"/>
    <w:rsid w:val="00487F05"/>
    <w:rsid w:val="00495C55"/>
    <w:rsid w:val="004C1D82"/>
    <w:rsid w:val="004C3D75"/>
    <w:rsid w:val="004C4492"/>
    <w:rsid w:val="004C5570"/>
    <w:rsid w:val="004C737F"/>
    <w:rsid w:val="004E7655"/>
    <w:rsid w:val="004F63FF"/>
    <w:rsid w:val="00505DE4"/>
    <w:rsid w:val="005072B7"/>
    <w:rsid w:val="00533739"/>
    <w:rsid w:val="00546879"/>
    <w:rsid w:val="00561FBB"/>
    <w:rsid w:val="00574EBA"/>
    <w:rsid w:val="00575E47"/>
    <w:rsid w:val="005A2455"/>
    <w:rsid w:val="005B51C6"/>
    <w:rsid w:val="005C3E1C"/>
    <w:rsid w:val="005F20B3"/>
    <w:rsid w:val="00603E84"/>
    <w:rsid w:val="006051A3"/>
    <w:rsid w:val="00606D83"/>
    <w:rsid w:val="006138DF"/>
    <w:rsid w:val="00634B73"/>
    <w:rsid w:val="0063677F"/>
    <w:rsid w:val="00641463"/>
    <w:rsid w:val="00642612"/>
    <w:rsid w:val="00643D2A"/>
    <w:rsid w:val="00662E31"/>
    <w:rsid w:val="00666936"/>
    <w:rsid w:val="0067425D"/>
    <w:rsid w:val="00681B06"/>
    <w:rsid w:val="00690B8C"/>
    <w:rsid w:val="006A647E"/>
    <w:rsid w:val="006B02B5"/>
    <w:rsid w:val="006B1582"/>
    <w:rsid w:val="006B1DC1"/>
    <w:rsid w:val="006C2C59"/>
    <w:rsid w:val="006E1ED6"/>
    <w:rsid w:val="006E65E4"/>
    <w:rsid w:val="006F3140"/>
    <w:rsid w:val="006F3B48"/>
    <w:rsid w:val="006F66D4"/>
    <w:rsid w:val="0071094B"/>
    <w:rsid w:val="00711CB0"/>
    <w:rsid w:val="00720F65"/>
    <w:rsid w:val="007665CD"/>
    <w:rsid w:val="0076730F"/>
    <w:rsid w:val="0077157C"/>
    <w:rsid w:val="00795821"/>
    <w:rsid w:val="007B408E"/>
    <w:rsid w:val="007E79CE"/>
    <w:rsid w:val="007F71B0"/>
    <w:rsid w:val="00801344"/>
    <w:rsid w:val="00812EA1"/>
    <w:rsid w:val="00813A7D"/>
    <w:rsid w:val="00815E69"/>
    <w:rsid w:val="0083553A"/>
    <w:rsid w:val="00874912"/>
    <w:rsid w:val="00884F25"/>
    <w:rsid w:val="008A30F5"/>
    <w:rsid w:val="008B41E7"/>
    <w:rsid w:val="008C66D3"/>
    <w:rsid w:val="008D2E11"/>
    <w:rsid w:val="008E0E0D"/>
    <w:rsid w:val="009175E2"/>
    <w:rsid w:val="00921ED1"/>
    <w:rsid w:val="00921F6D"/>
    <w:rsid w:val="0093103B"/>
    <w:rsid w:val="009353DB"/>
    <w:rsid w:val="0093594C"/>
    <w:rsid w:val="00944F9D"/>
    <w:rsid w:val="00973D83"/>
    <w:rsid w:val="009749A2"/>
    <w:rsid w:val="0098048E"/>
    <w:rsid w:val="009812C5"/>
    <w:rsid w:val="009855BD"/>
    <w:rsid w:val="009954CB"/>
    <w:rsid w:val="0099692A"/>
    <w:rsid w:val="00996F93"/>
    <w:rsid w:val="00997CC9"/>
    <w:rsid w:val="009C5968"/>
    <w:rsid w:val="009D3019"/>
    <w:rsid w:val="009E33BA"/>
    <w:rsid w:val="009F2262"/>
    <w:rsid w:val="009F7EA6"/>
    <w:rsid w:val="00A05EA1"/>
    <w:rsid w:val="00A22B28"/>
    <w:rsid w:val="00A40D3F"/>
    <w:rsid w:val="00A520F8"/>
    <w:rsid w:val="00A61EF8"/>
    <w:rsid w:val="00A62485"/>
    <w:rsid w:val="00A62C48"/>
    <w:rsid w:val="00A71296"/>
    <w:rsid w:val="00A76CC3"/>
    <w:rsid w:val="00A946AA"/>
    <w:rsid w:val="00AA28C0"/>
    <w:rsid w:val="00AD0016"/>
    <w:rsid w:val="00AD1B46"/>
    <w:rsid w:val="00AE2DB1"/>
    <w:rsid w:val="00AE2FD9"/>
    <w:rsid w:val="00AE6472"/>
    <w:rsid w:val="00AF5161"/>
    <w:rsid w:val="00AF78F2"/>
    <w:rsid w:val="00B01908"/>
    <w:rsid w:val="00B033D0"/>
    <w:rsid w:val="00B212B8"/>
    <w:rsid w:val="00B26837"/>
    <w:rsid w:val="00B467B7"/>
    <w:rsid w:val="00B62F84"/>
    <w:rsid w:val="00B655E6"/>
    <w:rsid w:val="00B738A8"/>
    <w:rsid w:val="00B871CB"/>
    <w:rsid w:val="00B937A6"/>
    <w:rsid w:val="00B972BD"/>
    <w:rsid w:val="00BD495B"/>
    <w:rsid w:val="00BD7930"/>
    <w:rsid w:val="00BE0318"/>
    <w:rsid w:val="00BF3D1F"/>
    <w:rsid w:val="00C125E3"/>
    <w:rsid w:val="00C23C7A"/>
    <w:rsid w:val="00C50A7E"/>
    <w:rsid w:val="00C5463A"/>
    <w:rsid w:val="00C665AE"/>
    <w:rsid w:val="00C7097E"/>
    <w:rsid w:val="00C730E5"/>
    <w:rsid w:val="00C93342"/>
    <w:rsid w:val="00C97EE7"/>
    <w:rsid w:val="00CD4531"/>
    <w:rsid w:val="00CE46E3"/>
    <w:rsid w:val="00CF1CE7"/>
    <w:rsid w:val="00D00592"/>
    <w:rsid w:val="00D03B04"/>
    <w:rsid w:val="00D0719E"/>
    <w:rsid w:val="00D259A6"/>
    <w:rsid w:val="00D31F89"/>
    <w:rsid w:val="00DD4670"/>
    <w:rsid w:val="00E002A6"/>
    <w:rsid w:val="00E01521"/>
    <w:rsid w:val="00E1238C"/>
    <w:rsid w:val="00E577CF"/>
    <w:rsid w:val="00E72E98"/>
    <w:rsid w:val="00EA4040"/>
    <w:rsid w:val="00EB3482"/>
    <w:rsid w:val="00EC2143"/>
    <w:rsid w:val="00EF3758"/>
    <w:rsid w:val="00F01AB0"/>
    <w:rsid w:val="00F115C7"/>
    <w:rsid w:val="00F126D2"/>
    <w:rsid w:val="00F23882"/>
    <w:rsid w:val="00F51E90"/>
    <w:rsid w:val="00FD72C5"/>
    <w:rsid w:val="00FF2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4146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41463"/>
    <w:pPr>
      <w:ind w:left="720"/>
      <w:contextualSpacing/>
    </w:pPr>
  </w:style>
  <w:style w:type="paragraph" w:customStyle="1" w:styleId="Punktygwne">
    <w:name w:val="Punkty główne"/>
    <w:basedOn w:val="Normalny"/>
    <w:rsid w:val="0064146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146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146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146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146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64146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146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641463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641463"/>
    <w:pPr>
      <w:spacing w:after="120"/>
    </w:pPr>
  </w:style>
  <w:style w:type="paragraph" w:customStyle="1" w:styleId="Akapitzlist10">
    <w:name w:val="Akapit z listą1"/>
    <w:basedOn w:val="Normalny"/>
    <w:rsid w:val="000A195A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1479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Uchwały Senatu nr 430/01/2015</vt:lpstr>
    </vt:vector>
  </TitlesOfParts>
  <Company/>
  <LinksUpToDate>false</LinksUpToDate>
  <CharactersWithSpaces>10333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creator>Misiu</dc:creator>
  <cp:lastModifiedBy>SJO</cp:lastModifiedBy>
  <cp:revision>14</cp:revision>
  <cp:lastPrinted>2016-01-27T07:10:00Z</cp:lastPrinted>
  <dcterms:created xsi:type="dcterms:W3CDTF">2015-11-04T10:24:00Z</dcterms:created>
  <dcterms:modified xsi:type="dcterms:W3CDTF">2016-01-27T07:10:00Z</dcterms:modified>
</cp:coreProperties>
</file>